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82" w:rsidRDefault="00EE7182" w:rsidP="00EE7182">
      <w:pPr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:rsidR="007E05E5" w:rsidRPr="00FD5533" w:rsidRDefault="007E05E5" w:rsidP="00EE7182">
      <w:pPr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:rsidR="007C3BA7" w:rsidRPr="00FD5533" w:rsidRDefault="007C3BA7" w:rsidP="00C36E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86AB9" w:rsidRPr="00B0512E" w:rsidRDefault="00126947" w:rsidP="00126947">
      <w:pPr>
        <w:tabs>
          <w:tab w:val="left" w:pos="720"/>
        </w:tabs>
        <w:spacing w:after="0" w:line="240" w:lineRule="auto"/>
        <w:ind w:left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1B04E4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11A6B">
        <w:rPr>
          <w:rFonts w:ascii="Arial" w:hAnsi="Arial" w:cs="Arial"/>
          <w:b/>
          <w:sz w:val="24"/>
          <w:szCs w:val="24"/>
        </w:rPr>
        <w:t xml:space="preserve">POSTUPAK </w:t>
      </w:r>
      <w:r w:rsidR="00486AB9" w:rsidRPr="00B0512E">
        <w:rPr>
          <w:rFonts w:ascii="Arial" w:hAnsi="Arial" w:cs="Arial"/>
          <w:b/>
          <w:sz w:val="24"/>
          <w:szCs w:val="24"/>
        </w:rPr>
        <w:t>PRIJAV</w:t>
      </w:r>
      <w:r w:rsidR="00C11A6B">
        <w:rPr>
          <w:rFonts w:ascii="Arial" w:hAnsi="Arial" w:cs="Arial"/>
          <w:b/>
          <w:sz w:val="24"/>
          <w:szCs w:val="24"/>
        </w:rPr>
        <w:t>E</w:t>
      </w:r>
      <w:r w:rsidR="00486AB9" w:rsidRPr="00B0512E">
        <w:rPr>
          <w:rFonts w:ascii="Arial" w:hAnsi="Arial" w:cs="Arial"/>
          <w:b/>
          <w:sz w:val="24"/>
          <w:szCs w:val="24"/>
        </w:rPr>
        <w:t xml:space="preserve"> TEME</w:t>
      </w:r>
      <w:r w:rsidR="00C11A6B">
        <w:rPr>
          <w:rFonts w:ascii="Arial" w:hAnsi="Arial" w:cs="Arial"/>
          <w:b/>
          <w:sz w:val="24"/>
          <w:szCs w:val="24"/>
        </w:rPr>
        <w:t xml:space="preserve"> I IMENOVANJA</w:t>
      </w:r>
      <w:r w:rsidR="004E5CB2">
        <w:rPr>
          <w:rFonts w:ascii="Arial" w:hAnsi="Arial" w:cs="Arial"/>
          <w:b/>
          <w:sz w:val="24"/>
          <w:szCs w:val="24"/>
        </w:rPr>
        <w:t xml:space="preserve"> MENTORA</w:t>
      </w:r>
      <w:r w:rsidR="00486AB9" w:rsidRPr="00B0512E">
        <w:rPr>
          <w:rFonts w:ascii="Arial" w:hAnsi="Arial" w:cs="Arial"/>
          <w:b/>
          <w:sz w:val="24"/>
          <w:szCs w:val="24"/>
        </w:rPr>
        <w:t xml:space="preserve"> SPECIJALISTIČKOG RADA</w:t>
      </w:r>
    </w:p>
    <w:p w:rsidR="00D7554A" w:rsidRPr="007C3BA7" w:rsidRDefault="00D7554A" w:rsidP="00126947">
      <w:pPr>
        <w:tabs>
          <w:tab w:val="left" w:pos="720"/>
        </w:tabs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91775D" w:rsidRPr="00F51AE3">
        <w:trPr>
          <w:trHeight w:val="1223"/>
          <w:jc w:val="center"/>
        </w:trPr>
        <w:tc>
          <w:tcPr>
            <w:tcW w:w="9922" w:type="dxa"/>
            <w:vAlign w:val="center"/>
          </w:tcPr>
          <w:p w:rsidR="00837632" w:rsidRPr="00837632" w:rsidRDefault="00837632" w:rsidP="00EB69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F95" w:rsidRPr="00F73F7F" w:rsidRDefault="00195F95" w:rsidP="00EB69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6C50" w:rsidRPr="004B1BC7" w:rsidRDefault="00AD6C50" w:rsidP="00AD6C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BC7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580722" w:rsidRPr="004B1BC7">
              <w:rPr>
                <w:rFonts w:ascii="Arial" w:hAnsi="Arial" w:cs="Arial"/>
                <w:sz w:val="20"/>
                <w:szCs w:val="20"/>
              </w:rPr>
              <w:t xml:space="preserve">popunjen i potpisan obrazac </w:t>
            </w:r>
            <w:r w:rsidRPr="004B1BC7">
              <w:rPr>
                <w:rFonts w:ascii="Arial" w:hAnsi="Arial" w:cs="Arial"/>
                <w:sz w:val="20"/>
                <w:szCs w:val="20"/>
              </w:rPr>
              <w:t xml:space="preserve"> SP-1 </w:t>
            </w:r>
            <w:r w:rsidR="005408E1" w:rsidRPr="004B1BC7">
              <w:rPr>
                <w:rFonts w:ascii="Arial" w:hAnsi="Arial" w:cs="Arial"/>
                <w:sz w:val="20"/>
                <w:szCs w:val="20"/>
              </w:rPr>
              <w:t>dostavlja u tiskanom obliku</w:t>
            </w:r>
            <w:r w:rsidRPr="004B1BC7">
              <w:rPr>
                <w:rFonts w:ascii="Arial" w:hAnsi="Arial" w:cs="Arial"/>
                <w:sz w:val="20"/>
                <w:szCs w:val="20"/>
              </w:rPr>
              <w:t xml:space="preserve"> i elektroničkom obliku</w:t>
            </w:r>
            <w:r w:rsidR="005408E1" w:rsidRPr="004B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1BC7">
              <w:rPr>
                <w:rFonts w:ascii="Arial" w:hAnsi="Arial" w:cs="Arial"/>
                <w:sz w:val="20"/>
                <w:szCs w:val="20"/>
              </w:rPr>
              <w:t>u Ured za poslijediplomske studije (</w:t>
            </w:r>
            <w:hyperlink r:id="rId8" w:history="1">
              <w:r w:rsidRPr="004B1BC7">
                <w:rPr>
                  <w:rStyle w:val="Hiperveza"/>
                  <w:rFonts w:ascii="Arial" w:hAnsi="Arial" w:cs="Arial"/>
                  <w:sz w:val="20"/>
                  <w:szCs w:val="20"/>
                </w:rPr>
                <w:t>sbilonic@foozos.hr</w:t>
              </w:r>
            </w:hyperlink>
            <w:r w:rsidRPr="004B1BC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55209" w:rsidRPr="004B1BC7" w:rsidRDefault="00AD6C50" w:rsidP="00AD6C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1BC7">
              <w:rPr>
                <w:rFonts w:ascii="Arial" w:hAnsi="Arial" w:cs="Arial"/>
                <w:sz w:val="20"/>
                <w:szCs w:val="20"/>
              </w:rPr>
              <w:t>Obrazac, u znak suglasnosti prihvaćanja obveze mentoriranja i sadržaja obrasca za prijavu teme, potpisuje  i predloženi mentor.</w:t>
            </w:r>
          </w:p>
          <w:p w:rsidR="00770E40" w:rsidRPr="00837632" w:rsidRDefault="00770E40" w:rsidP="005D718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6901" w:rsidRPr="00FD5533" w:rsidRDefault="00BC15ED" w:rsidP="0081300F">
      <w:pPr>
        <w:tabs>
          <w:tab w:val="center" w:pos="5556"/>
        </w:tabs>
        <w:spacing w:line="240" w:lineRule="auto"/>
        <w:rPr>
          <w:rFonts w:ascii="Arial" w:hAnsi="Arial" w:cs="Arial"/>
          <w:sz w:val="20"/>
          <w:szCs w:val="20"/>
        </w:rPr>
      </w:pPr>
      <w:r w:rsidRPr="00FD553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43180</wp:posOffset>
                </wp:positionV>
                <wp:extent cx="342900" cy="228600"/>
                <wp:effectExtent l="42545" t="5080" r="43180" b="1397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659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1" o:spid="_x0000_s1026" type="#_x0000_t67" style="position:absolute;margin-left:243pt;margin-top:3.4pt;width:27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bBQAIAAJUEAAAOAAAAZHJzL2Uyb0RvYy54bWysVFFv0zAQfkfiP1h+Z2mzdrRR02nqGEIa&#10;MGnAu2s7jcH2Gdttun/P2UlLCm+IPDi+3Pm77+7zZXV7NJocpA8KbE2nVxNKpOUglN3V9OuXhzcL&#10;SkJkVjANVtb0RQZ6u379atW5SpbQghbSEwSxoepcTdsYXVUUgbfSsHAFTlp0NuANi2j6XSE86xDd&#10;6KKcTG6KDrxwHrgMAb/e9066zvhNI3n83DRBRqJritxiXn1et2kt1itW7TxzreIDDfYPLAxTFpOe&#10;oe5ZZGTv1V9QRnEPAZp4xcEU0DSKy1wDVjOd/FHNc8uczLVgc4I7tyn8P1j+6fDkiRKo3ZQSywxq&#10;dLePkFOT62lqUOdChXHP7smnEoN7BP4jEAubltmdvPMeulYygbRyfHFxIBkBj5Jt9xEEwjOEz706&#10;Nt4kQOwCOWZJXs6SyGMkHD9ez8rlBIXj6CrLxQ3ukVHBqtNh50N8L8GQtKmpgM5mQjkDOzyGmGUR&#10;Q21MfMc6G6NR5QPTZD7BZ7gFo5hyHFOmoCHtgIgETolzS0Ar8aC0zobfbTfaE4Sv6UN+hsNhHKYt&#10;6Wq6nJfzTPXCF8YQieE5/0WYURGHRytT08U5iFVJi3dW5KsdmdL9Hilri6076dHrugXxgtp46CcD&#10;Jxk3kn3DNyUdzkVNw88985IS/cGiwsvpbJYGKRuz+dsSDT/2bMceZnkLOG4I1m83sR++vfNq12Ku&#10;aa7eQrp0jYpJ3MSw5zUYePez5sOcpuEa2znq999k/QsAAP//AwBQSwMEFAAGAAgAAAAhAJEr75/a&#10;AAAACAEAAA8AAABkcnMvZG93bnJldi54bWxMj91Kw0AQhe8F32EZwTu7SWlCiNkUKRS8U2sfYJod&#10;k2D2x+wmXd/e8UovD2c4833NPplJrDSH0VkF+SYDQbZzerS9gvP78aECESJajZOzpOCbAuzb25sG&#10;a+2u9o3WU+wFj9hQo4IhRl9LGbqBDIaN82S5+3Czwchx7qWe8crjZpLbLCulwdHyhwE9HQbqPk+L&#10;UfC1vubPmJfpJaXFz/pYFIfolbq/S0+PICKl+HcMv/iMDi0zXdxidRCTgl1VsktUULIB98Uu43zh&#10;YluBbBv5X6D9AQAA//8DAFBLAQItABQABgAIAAAAIQC2gziS/gAAAOEBAAATAAAAAAAAAAAAAAAA&#10;AAAAAABbQ29udGVudF9UeXBlc10ueG1sUEsBAi0AFAAGAAgAAAAhADj9If/WAAAAlAEAAAsAAAAA&#10;AAAAAAAAAAAALwEAAF9yZWxzLy5yZWxzUEsBAi0AFAAGAAgAAAAhANoNRsFAAgAAlQQAAA4AAAAA&#10;AAAAAAAAAAAALgIAAGRycy9lMm9Eb2MueG1sUEsBAi0AFAAGAAgAAAAhAJEr75/aAAAACA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  <w:r w:rsidRPr="00FD553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56515</wp:posOffset>
                </wp:positionV>
                <wp:extent cx="342900" cy="228600"/>
                <wp:effectExtent l="42545" t="8890" r="43180" b="1016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4698" id="AutoShape 32" o:spid="_x0000_s1026" type="#_x0000_t67" style="position:absolute;margin-left:243pt;margin-top:4.45pt;width:2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qRQAIAAJUEAAAOAAAAZHJzL2Uyb0RvYy54bWysVFFv0zAQfkfiP1h+Z2mzdrRR02nqGEIa&#10;MGnAu2s7jcH2Gdttun/P2UlLCm+IPDi+3Pm77+7zZXV7NJocpA8KbE2nVxNKpOUglN3V9OuXhzcL&#10;SkJkVjANVtb0RQZ6u379atW5SpbQghbSEwSxoepcTdsYXVUUgbfSsHAFTlp0NuANi2j6XSE86xDd&#10;6KKcTG6KDrxwHrgMAb/e9066zvhNI3n83DRBRqJritxiXn1et2kt1itW7TxzreIDDfYPLAxTFpOe&#10;oe5ZZGTv1V9QRnEPAZp4xcEU0DSKy1wDVjOd/FHNc8uczLVgc4I7tyn8P1j+6fDkiRKoHbbHMoMa&#10;3e0j5NTkukwN6lyoMO7ZPflUYnCPwH8EYmHTMruTd95D10omkNY0xRcXB5IR8CjZdh9BIDxD+Nyr&#10;Y+NNAsQukGOW5OUsiTxGwvHj9axcTpAZR1dZLm5wnzKw6nTY+RDfSzAkbWoqoLOZUM7ADo8hZlnE&#10;UBsT36eUNEajygemyXyCz3ALRjHlOKZMQUPaAREJnBLnloBW4kFpnQ2/2260Jwhf04f8DIfDOExb&#10;0tV0OS/nmeqFL4whEsNz/oswoyIOj1ampotzEKuSFu+syFc7MqX7PVLWdhAn6dHrugXxgtp46CcD&#10;Jxk3kn3DNyUdzkVNw88985IS/cGiwsvpbJYGKRuz+dsSDT/2bMceZnkLOG4I1m83sR++vfNq12Ku&#10;aa7eQrp0jYqn69PzGuji3c+aD3Oahmts56jff5P1LwAAAP//AwBQSwMEFAAGAAgAAAAhADcxOjHb&#10;AAAACAEAAA8AAABkcnMvZG93bnJldi54bWxMj8tOwzAQRfdI/IM1ldhRJyiJ0hCnQpUqsQMKH+DG&#10;QxI1fmA7qfl7hhUsr87ozrntPumZrejDZI2AfJsBQ9NbNZlBwMf78b4GFqI0Ss7WoIBvDLDvbm9a&#10;2Sh7NW+4nuLAqMSERgoYY3QN56EfUcuwtQ4NsU/rtYwU/cCVl1cq1zN/yLKKazkZ+jBKh4cR+8tp&#10;0QK+1tf8WeZVeklpcV4dy/IQnRB3m/T0CCxiin/H8KtP6tCR09kuRgU2CyjqirZEAfUOGPGyyCif&#10;CRQ74F3L/w/ofgAAAP//AwBQSwECLQAUAAYACAAAACEAtoM4kv4AAADhAQAAEwAAAAAAAAAAAAAA&#10;AAAAAAAAW0NvbnRlbnRfVHlwZXNdLnhtbFBLAQItABQABgAIAAAAIQA4/SH/1gAAAJQBAAALAAAA&#10;AAAAAAAAAAAAAC8BAABfcmVscy8ucmVsc1BLAQItABQABgAIAAAAIQAt6kqRQAIAAJUEAAAOAAAA&#10;AAAAAAAAAAAAAC4CAABkcnMvZTJvRG9jLnhtbFBLAQItABQABgAIAAAAIQA3MTox2wAAAAgBAAAP&#10;AAAAAAAAAAAAAAAAAJoEAABkcnMvZG93bnJldi54bWxQSwUGAAAAAAQABADzAAAAogUAAAAA&#10;">
                <v:textbox style="layout-flow:vertical-ideographic"/>
              </v:shape>
            </w:pict>
          </mc:Fallback>
        </mc:AlternateContent>
      </w:r>
      <w:r w:rsidRPr="00FD553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48895</wp:posOffset>
                </wp:positionV>
                <wp:extent cx="342900" cy="228600"/>
                <wp:effectExtent l="42545" t="10795" r="43180" b="825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4190" id="AutoShape 33" o:spid="_x0000_s1026" type="#_x0000_t67" style="position:absolute;margin-left:243pt;margin-top:3.85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J4PwIAAJQEAAAOAAAAZHJzL2Uyb0RvYy54bWysVE2P0zAQvSPxHyzfadq0XbZR09WqyyKk&#10;BVZa4D61ncbgL2y36f57xk62pHBD5OB4MuM3b+Z5sr45aUWOwgdpTU1nkyklwjDLpdnX9OuX+zfX&#10;lIQIhoOyRtT0WQR6s3n9at25SpS2tYoLTxDEhKpzNW1jdFVRBNYKDWFinTDobKzXENH0+4J76BBd&#10;q6KcTq+KznruvGUiBPx61zvpJuM3jWDxc9MEEYmqKXKLefV53aW12Kyh2ntwrWQDDfgHFhqkwaRn&#10;qDuIQA5e/gWlJfM22CZOmNWFbRrJRK4Bq5lN/6jmqQUnci3YnODObQr/D5Z9Oj56InlNV5QY0CjR&#10;7SHanJnM56k/nQsVhj25R58qDO7Bsh+BGLttwezFrfe2awVwZDVL8cXFgWQEPEp23UfLER4QPrfq&#10;1HidALEJ5JQVeT4rIk6RMPw4X5SrKerG0FWW11e4TxmgejnsfIjvhdUkbWrKbWcyoZwBjg8hZlX4&#10;UBvw7zNKGq1Q5CMospziM1yCUUw5jilT0JB2QEQCL4lzS6yS/F4qlQ2/322VJwhf0/v8DIfDOEwZ&#10;0mHTl+UyU73whTFEYnjOfxGmZcTZUVLX9PocBFXS4p3h+WZHkKrfI2VlBnGSHr2uO8ufURtv+8HA&#10;QcaNgG/4pqTDsahp+HkALyhRHwwqvJotFmmOsrFYvi3R8GPPbuwBw1qL04Zg/XYb+9k7OC/3Leaa&#10;5eqNTZeukfHl+vS8Brp49bPmw5im2RrbOer3z2TzCwAA//8DAFBLAwQUAAYACAAAACEAQQP3FdsA&#10;AAAIAQAADwAAAGRycy9kb3ducmV2LnhtbEyPy07DMBBF90j8gzVI7KgTaJIqjVOhSpXYAS0f4MZD&#10;EjV+YDup+XuGFSyvzujOuc0u6Ykt6MNojYB8lQFD01k1ml7Ax+nwsAEWojRKTtaggG8MsGtvbxpZ&#10;K3s177gcY8+oxIRaChhidDXnoRtQy7CyDg2xT+u1jBR9z5WXVyrXE3/MspJrORr6MEiH+wG7y3HW&#10;Ar6Wt/xF5mV6TWl2Xh2KYh+dEPd36XkLLGKKf8fwq0/q0JLT2c5GBTYJWG9K2hIFVBUw4sU6o3wm&#10;8FQBbxv+f0D7AwAA//8DAFBLAQItABQABgAIAAAAIQC2gziS/gAAAOEBAAATAAAAAAAAAAAAAAAA&#10;AAAAAABbQ29udGVudF9UeXBlc10ueG1sUEsBAi0AFAAGAAgAAAAhADj9If/WAAAAlAEAAAsAAAAA&#10;AAAAAAAAAAAALwEAAF9yZWxzLy5yZWxzUEsBAi0AFAAGAAgAAAAhAIQAgng/AgAAlAQAAA4AAAAA&#10;AAAAAAAAAAAALgIAAGRycy9lMm9Eb2MueG1sUEsBAi0AFAAGAAgAAAAhAEED9xXbAAAACAEAAA8A&#10;AAAAAAAAAAAAAAAAmQQAAGRycy9kb3ducmV2LnhtbFBLBQYAAAAABAAEAPMAAAChBQAAAAA=&#10;">
                <v:textbox style="layout-flow:vertical-ideographic"/>
              </v:shape>
            </w:pict>
          </mc:Fallback>
        </mc:AlternateConten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0"/>
      </w:tblGrid>
      <w:tr w:rsidR="00366901" w:rsidRPr="00F51AE3" w:rsidTr="00AD6C50">
        <w:trPr>
          <w:trHeight w:val="1035"/>
          <w:jc w:val="center"/>
        </w:trPr>
        <w:tc>
          <w:tcPr>
            <w:tcW w:w="9900" w:type="dxa"/>
          </w:tcPr>
          <w:p w:rsidR="000068C8" w:rsidRDefault="000068C8" w:rsidP="00486AB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F2140" w:rsidRPr="00EB69DF" w:rsidRDefault="005F2140" w:rsidP="00486AB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CF5" w:rsidRPr="00AD6C50" w:rsidRDefault="00F23139" w:rsidP="00F73F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27B">
              <w:rPr>
                <w:rFonts w:ascii="Arial" w:hAnsi="Arial" w:cs="Arial"/>
                <w:sz w:val="20"/>
                <w:szCs w:val="20"/>
              </w:rPr>
              <w:t>Fakultetsko vije</w:t>
            </w:r>
            <w:r w:rsidR="00913BC2" w:rsidRPr="0090127B">
              <w:rPr>
                <w:rFonts w:ascii="Arial" w:hAnsi="Arial" w:cs="Arial"/>
                <w:sz w:val="20"/>
                <w:szCs w:val="20"/>
              </w:rPr>
              <w:t xml:space="preserve">će </w:t>
            </w:r>
            <w:r w:rsidR="003A1290" w:rsidRPr="0090127B">
              <w:rPr>
                <w:rFonts w:ascii="Arial" w:hAnsi="Arial" w:cs="Arial"/>
                <w:sz w:val="20"/>
                <w:szCs w:val="20"/>
              </w:rPr>
              <w:t xml:space="preserve">donosi </w:t>
            </w:r>
            <w:r w:rsidRPr="0090127B">
              <w:rPr>
                <w:rFonts w:ascii="Arial" w:hAnsi="Arial" w:cs="Arial"/>
                <w:sz w:val="20"/>
                <w:szCs w:val="20"/>
              </w:rPr>
              <w:t>Odluku</w:t>
            </w:r>
            <w:r w:rsidR="00366901" w:rsidRPr="0090127B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F73F7F">
              <w:rPr>
                <w:rFonts w:ascii="Arial" w:hAnsi="Arial" w:cs="Arial"/>
                <w:sz w:val="20"/>
                <w:szCs w:val="20"/>
              </w:rPr>
              <w:t xml:space="preserve">imenovanju Povjerenstva za </w:t>
            </w:r>
            <w:r w:rsidR="00366901" w:rsidRPr="0090127B">
              <w:rPr>
                <w:rFonts w:ascii="Arial" w:hAnsi="Arial" w:cs="Arial"/>
                <w:sz w:val="20"/>
                <w:szCs w:val="20"/>
              </w:rPr>
              <w:t>prihvaćanj</w:t>
            </w:r>
            <w:r w:rsidR="00F73F7F">
              <w:rPr>
                <w:rFonts w:ascii="Arial" w:hAnsi="Arial" w:cs="Arial"/>
                <w:sz w:val="20"/>
                <w:szCs w:val="20"/>
              </w:rPr>
              <w:t>e</w:t>
            </w:r>
            <w:r w:rsidR="00366901" w:rsidRPr="009012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290" w:rsidRPr="0090127B">
              <w:rPr>
                <w:rFonts w:ascii="Arial" w:hAnsi="Arial" w:cs="Arial"/>
                <w:sz w:val="20"/>
                <w:szCs w:val="20"/>
              </w:rPr>
              <w:t>teme i imenovanju</w:t>
            </w:r>
            <w:r w:rsidR="003A1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290" w:rsidRPr="00BB19D8">
              <w:rPr>
                <w:rFonts w:ascii="Arial" w:hAnsi="Arial" w:cs="Arial"/>
                <w:sz w:val="20"/>
                <w:szCs w:val="20"/>
              </w:rPr>
              <w:t>mentora</w:t>
            </w:r>
            <w:r w:rsidR="003A1290">
              <w:rPr>
                <w:rFonts w:ascii="Arial" w:hAnsi="Arial" w:cs="Arial"/>
                <w:sz w:val="20"/>
                <w:szCs w:val="20"/>
              </w:rPr>
              <w:t>/</w:t>
            </w:r>
            <w:r w:rsidR="00AD6C50">
              <w:rPr>
                <w:rFonts w:ascii="Arial" w:hAnsi="Arial" w:cs="Arial"/>
                <w:sz w:val="20"/>
                <w:szCs w:val="20"/>
              </w:rPr>
              <w:t>su</w:t>
            </w:r>
            <w:r w:rsidR="003A1290">
              <w:rPr>
                <w:rFonts w:ascii="Arial" w:hAnsi="Arial" w:cs="Arial"/>
                <w:sz w:val="20"/>
                <w:szCs w:val="20"/>
              </w:rPr>
              <w:t>mentora</w:t>
            </w:r>
            <w:r w:rsidR="003A1290" w:rsidRPr="00BB1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1290">
              <w:rPr>
                <w:rFonts w:ascii="Arial" w:hAnsi="Arial" w:cs="Arial"/>
                <w:sz w:val="20"/>
                <w:szCs w:val="20"/>
              </w:rPr>
              <w:t>rada</w:t>
            </w:r>
            <w:r w:rsidRPr="00BB19D8">
              <w:rPr>
                <w:rFonts w:ascii="Arial" w:hAnsi="Arial" w:cs="Arial"/>
                <w:sz w:val="20"/>
                <w:szCs w:val="20"/>
              </w:rPr>
              <w:t>.</w:t>
            </w:r>
            <w:r w:rsidR="003E5D94" w:rsidRPr="00BB19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F73F7F" w:rsidRPr="00F73F7F" w:rsidRDefault="00BC15ED" w:rsidP="0081300F">
      <w:pPr>
        <w:tabs>
          <w:tab w:val="left" w:pos="540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FD5533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38735</wp:posOffset>
                </wp:positionV>
                <wp:extent cx="342900" cy="228600"/>
                <wp:effectExtent l="42545" t="10160" r="43180" b="1841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761B" id="AutoShape 34" o:spid="_x0000_s1026" type="#_x0000_t67" style="position:absolute;margin-left:243pt;margin-top:3.0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V9PwIAAJQEAAAOAAAAZHJzL2Uyb0RvYy54bWysVFFv0zAQfkfiP1h+p2mzdmxR02nqKEIa&#10;MGnAu2s7jcH2Gdtt2n/P2clKCm+IPDi+3Pm77+7zZXl3NJocpA8KbE1nkykl0nIQyu5q+vXL5s0N&#10;JSEyK5gGK2t6koHerV6/WnaukiW0oIX0BEFsqDpX0zZGVxVF4K00LEzASYvOBrxhEU2/K4RnHaIb&#10;XZTT6XXRgRfOA5ch4NeH3klXGb9pJI+fmybISHRNkVvMq8/rNq3FasmqnWeuVXygwf6BhWHKYtIz&#10;1AOLjOy9+gvKKO4hQBMnHEwBTaO4zDVgNbPpH9U8t8zJXAs2J7hzm8L/g+WfDk+eKFFTFMoygxLd&#10;7yPkzORqnvrTuVBh2LN78qnC4B6B/wjEwrpldifvvYeulUwgq1mKLy4OJCPgUbLtPoJAeIbwuVXH&#10;xpsEiE0gx6zI6ayIPEbC8ePVvLydom4cXWV5c437lIFVL4edD/G9BEPSpqYCOpsJ5Qzs8BhiVkUM&#10;tTHxfUZJYzSKfGCaLKb4DJdgFFOOY8oUNKQdEJHAS+LcEtBKbJTW2fC77Vp7gvA13eRnOBzGYdqS&#10;rqa3i3KRqV74whgiMTznvwgzKuLsaGVQvHMQq5IW76zINzsypfs9UtZ2ECfp0eu6BXFCbTz0g4GD&#10;jBvJvuGbkg7Hoqbh5555SYn+YFHh29l8nuYoG/PF2xINP/Zsxx5meQs4bQjWb9exn72982rXYq5Z&#10;rt5CunSNii/Xp+c10MWrnzUfxjTN1tjOUb9/JqtfAAAA//8DAFBLAwQUAAYACAAAACEA99N8pNsA&#10;AAAIAQAADwAAAGRycy9kb3ducmV2LnhtbEyPy07DMBBF90j8gzVI7KjjqomqEKeqKlViB5R+wDQ2&#10;SdT4ge2k5u8ZVrC8OqM75za7bCa26BBHZyWIVQFM286p0fYSzh/Hpy2wmNAqnJzVEr51hF17f9dg&#10;rdzNvuvllHpGJTbWKGFIydecx27QBuPKeW2JfbpgMFEMPVcBb1RuJr4uioobHC19GNDrw6C762k2&#10;Er6WN/GCosqvOc8+qGNZHpKX8vEh75+BJZ3T3zH86pM6tOR0cbNVkU0SNtuKtiQJlQBGvNwUlC8E&#10;1gJ42/D/A9ofAAAA//8DAFBLAQItABQABgAIAAAAIQC2gziS/gAAAOEBAAATAAAAAAAAAAAAAAAA&#10;AAAAAABbQ29udGVudF9UeXBlc10ueG1sUEsBAi0AFAAGAAgAAAAhADj9If/WAAAAlAEAAAsAAAAA&#10;AAAAAAAAAAAALwEAAF9yZWxzLy5yZWxzUEsBAi0AFAAGAAgAAAAhAIEOdX0/AgAAlAQAAA4AAAAA&#10;AAAAAAAAAAAALgIAAGRycy9lMm9Eb2MueG1sUEsBAi0AFAAGAAgAAAAhAPfTfKTbAAAACAEAAA8A&#10;AAAAAAAAAAAAAAAAmQQAAGRycy9kb3ducmV2LnhtbFBLBQYAAAAABAAEAPMAAAChBQAAAAA=&#10;">
                <v:textbox style="layout-flow:vertical-ideographic"/>
              </v:shape>
            </w:pict>
          </mc:Fallback>
        </mc:AlternateContent>
      </w:r>
      <w:r w:rsidR="00F73F7F">
        <w:rPr>
          <w:rFonts w:ascii="Arial" w:hAnsi="Arial" w:cs="Arial"/>
          <w:b/>
          <w:sz w:val="20"/>
          <w:szCs w:val="20"/>
        </w:rPr>
        <w:tab/>
      </w:r>
      <w:r w:rsidR="00F73F7F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7"/>
      </w:tblGrid>
      <w:tr w:rsidR="00F73F7F" w:rsidRPr="00F51AE3" w:rsidTr="00727AAE">
        <w:trPr>
          <w:trHeight w:val="970"/>
          <w:jc w:val="center"/>
        </w:trPr>
        <w:tc>
          <w:tcPr>
            <w:tcW w:w="9927" w:type="dxa"/>
            <w:vAlign w:val="center"/>
          </w:tcPr>
          <w:p w:rsidR="00F73F7F" w:rsidRPr="00F51AE3" w:rsidRDefault="00F73F7F" w:rsidP="00727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roku od 90 dana imenovano Povjerenstvo  za prihvaćanje teme specijalističkog rada</w:t>
            </w:r>
            <w:r w:rsidR="00D5531B">
              <w:rPr>
                <w:rFonts w:ascii="Arial" w:hAnsi="Arial" w:cs="Arial"/>
                <w:sz w:val="20"/>
                <w:szCs w:val="20"/>
              </w:rPr>
              <w:t xml:space="preserve"> predaje svoje izvješće Vijeću. Ukoliko je pozitivno, Vijeće prosljeđuje prijedlog Fakultetskom vijeću na usvajanje. </w:t>
            </w:r>
            <w:r w:rsidR="00C75909">
              <w:rPr>
                <w:rFonts w:ascii="Arial" w:hAnsi="Arial" w:cs="Arial"/>
                <w:sz w:val="20"/>
                <w:szCs w:val="20"/>
              </w:rPr>
              <w:t>Fakultetsko vijeće donosi odluku o prihvaćanju</w:t>
            </w:r>
            <w:r w:rsidR="00A944CD">
              <w:rPr>
                <w:rFonts w:ascii="Arial" w:hAnsi="Arial" w:cs="Arial"/>
                <w:sz w:val="20"/>
                <w:szCs w:val="20"/>
              </w:rPr>
              <w:t xml:space="preserve"> teme specijalističkog rada</w:t>
            </w:r>
          </w:p>
        </w:tc>
      </w:tr>
    </w:tbl>
    <w:p w:rsidR="007337AF" w:rsidRDefault="007337AF" w:rsidP="006924CE">
      <w:pPr>
        <w:tabs>
          <w:tab w:val="left" w:pos="540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D5531B" w:rsidRDefault="00D5531B" w:rsidP="0081300F">
      <w:pPr>
        <w:tabs>
          <w:tab w:val="left" w:pos="540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A944CD" w:rsidRDefault="00A944CD" w:rsidP="006924CE">
      <w:pPr>
        <w:tabs>
          <w:tab w:val="left" w:pos="540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872AE4" w:rsidRPr="006924CE" w:rsidRDefault="00A944CD" w:rsidP="006924CE">
      <w:pPr>
        <w:tabs>
          <w:tab w:val="left" w:pos="540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B0512E" w:rsidRPr="006924CE">
        <w:rPr>
          <w:rFonts w:ascii="Arial" w:hAnsi="Arial" w:cs="Arial"/>
          <w:b/>
          <w:sz w:val="24"/>
          <w:szCs w:val="24"/>
        </w:rPr>
        <w:t>P</w:t>
      </w:r>
      <w:r w:rsidR="00D31B04" w:rsidRPr="006924CE">
        <w:rPr>
          <w:rFonts w:ascii="Arial" w:hAnsi="Arial" w:cs="Arial"/>
          <w:b/>
          <w:sz w:val="24"/>
          <w:szCs w:val="24"/>
        </w:rPr>
        <w:t xml:space="preserve">OSTUPAK </w:t>
      </w:r>
      <w:r w:rsidR="00D5531B">
        <w:rPr>
          <w:rFonts w:ascii="Arial" w:hAnsi="Arial" w:cs="Arial"/>
          <w:b/>
          <w:sz w:val="24"/>
          <w:szCs w:val="24"/>
        </w:rPr>
        <w:t>OCJENE</w:t>
      </w:r>
      <w:r w:rsidR="00B0512E" w:rsidRPr="006924CE">
        <w:rPr>
          <w:rFonts w:ascii="Arial" w:hAnsi="Arial" w:cs="Arial"/>
          <w:b/>
          <w:sz w:val="24"/>
          <w:szCs w:val="24"/>
        </w:rPr>
        <w:t xml:space="preserve"> SPECIJALISTIČKOG RADA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4"/>
      </w:tblGrid>
      <w:tr w:rsidR="008352DD" w:rsidRPr="006A5CF3" w:rsidTr="006A5CF3">
        <w:trPr>
          <w:jc w:val="center"/>
        </w:trPr>
        <w:tc>
          <w:tcPr>
            <w:tcW w:w="9924" w:type="dxa"/>
            <w:shd w:val="clear" w:color="auto" w:fill="auto"/>
          </w:tcPr>
          <w:p w:rsidR="006A69C6" w:rsidRPr="007337AF" w:rsidRDefault="00EE2640" w:rsidP="00D553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7AF">
              <w:rPr>
                <w:rFonts w:ascii="Arial" w:hAnsi="Arial" w:cs="Arial"/>
                <w:sz w:val="20"/>
                <w:szCs w:val="20"/>
              </w:rPr>
              <w:t>Student</w:t>
            </w:r>
            <w:r w:rsidR="00D5531B">
              <w:rPr>
                <w:rFonts w:ascii="Arial" w:hAnsi="Arial" w:cs="Arial"/>
                <w:sz w:val="20"/>
                <w:szCs w:val="20"/>
              </w:rPr>
              <w:t>,</w:t>
            </w:r>
            <w:r w:rsidRPr="007337AF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8352DD" w:rsidRPr="007337AF">
              <w:rPr>
                <w:rFonts w:ascii="Arial" w:hAnsi="Arial" w:cs="Arial"/>
                <w:sz w:val="20"/>
                <w:szCs w:val="20"/>
              </w:rPr>
              <w:t>akon što je položio sve propisane ispite i izvršio sve obveze utvrđene Nastavnim planom i programom</w:t>
            </w:r>
            <w:r w:rsidR="00A263CC" w:rsidRPr="007337AF">
              <w:rPr>
                <w:rFonts w:ascii="Arial" w:hAnsi="Arial" w:cs="Arial"/>
                <w:sz w:val="20"/>
                <w:szCs w:val="20"/>
              </w:rPr>
              <w:t xml:space="preserve"> studija</w:t>
            </w:r>
            <w:r w:rsidR="008352DD" w:rsidRPr="007337AF">
              <w:rPr>
                <w:rFonts w:ascii="Arial" w:hAnsi="Arial" w:cs="Arial"/>
                <w:sz w:val="20"/>
                <w:szCs w:val="20"/>
              </w:rPr>
              <w:t xml:space="preserve"> te podmirio sve financijske obveze, </w:t>
            </w:r>
            <w:r w:rsidR="00EB69DF" w:rsidRPr="007337AF">
              <w:rPr>
                <w:rFonts w:ascii="Arial" w:hAnsi="Arial" w:cs="Arial"/>
                <w:sz w:val="20"/>
                <w:szCs w:val="20"/>
              </w:rPr>
              <w:t xml:space="preserve">uz pisani </w:t>
            </w:r>
            <w:r w:rsidR="00EB69DF" w:rsidRPr="007337AF">
              <w:rPr>
                <w:rFonts w:ascii="Arial" w:hAnsi="Arial" w:cs="Arial"/>
                <w:b/>
                <w:sz w:val="20"/>
                <w:szCs w:val="20"/>
              </w:rPr>
              <w:t>zahtjev za ocjenu rada</w:t>
            </w:r>
            <w:r w:rsidR="00EB69DF" w:rsidRPr="00733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2DD" w:rsidRPr="007337AF">
              <w:rPr>
                <w:rFonts w:ascii="Arial" w:hAnsi="Arial" w:cs="Arial"/>
                <w:sz w:val="20"/>
                <w:szCs w:val="20"/>
              </w:rPr>
              <w:t xml:space="preserve">predaje specijalistički rad </w:t>
            </w:r>
            <w:r w:rsidR="00D5531B">
              <w:rPr>
                <w:rFonts w:ascii="Arial" w:hAnsi="Arial" w:cs="Arial"/>
                <w:sz w:val="20"/>
                <w:szCs w:val="20"/>
              </w:rPr>
              <w:t>na pregled mentoru.</w:t>
            </w:r>
          </w:p>
        </w:tc>
      </w:tr>
    </w:tbl>
    <w:p w:rsidR="008352DD" w:rsidRPr="00CA2E64" w:rsidRDefault="00BC15ED" w:rsidP="008352D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A2E64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52070</wp:posOffset>
                </wp:positionV>
                <wp:extent cx="342900" cy="228600"/>
                <wp:effectExtent l="42545" t="12700" r="43180" b="15875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E0CFF" id="AutoShape 39" o:spid="_x0000_s1026" type="#_x0000_t67" style="position:absolute;margin-left:243pt;margin-top:4.1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SJQAIAAJQEAAAOAAAAZHJzL2Uyb0RvYy54bWysVE1v2zAMvQ/YfxB0X5y4SdsYcYoiXYcB&#10;3Vag2+6MJMfa9DVJidN/X0p2M2e7DfNBFk3q8ZFP9OrmqBU5CB+kNTWdTaaUCMMsl2ZX029f799d&#10;UxIiGA7KGlHTZxHozfrtm1XnKlHa1iouPEEQE6rO1bSN0VVFEVgrNISJdcKgs7FeQ0TT7wruoUN0&#10;rYpyOr0sOuu585aJEPDrXe+k64zfNILFL00TRCSqpsgt5tXndZvWYr2CaufBtZINNOAfWGiQBpOe&#10;oO4gAtl7+ReUlszbYJs4YVYXtmkkE7kGrGY2/aOapxacyLVgc4I7tSn8P1j2+fDoieQ1vaLEgEaJ&#10;bvfR5szkYpn607lQYdiTe/SpwuAeLPsZiLGbFsxO3Hpvu1YAR1azFF+cHUhGwKNk232yHOEB4XOr&#10;jo3XCRCbQI5ZkeeTIuIYCcOPF/NyOUXdGLrK8voS9ykDVK+HnQ/xg7CapE1Nue1MJpQzwOEhxKwK&#10;H2oD/mNGSaMVinwARRZTfIZLMIopxzFlChrSDohI4DVxbolVkt9LpbLhd9uN8gTha3qfn+FwGIcp&#10;Q7qaLhflIlM984UxRGJ4yn8WpmXE2VFS1/T6FARV0uK94flmR5Cq3yNlZQZxkh69rlvLn1Ebb/vB&#10;wEHGjYDv+Kakw7Goafi1By8oUR8NKryczedpjrIxX1yVaPixZzv2gGGtxWlDsH67if3s7Z2XuxZz&#10;zXL1xqZL18j4en16XgNdvPpZ82FM02yN7Rz1+2eyfgEAAP//AwBQSwMEFAAGAAgAAAAhAMtgjY/a&#10;AAAACAEAAA8AAABkcnMvZG93bnJldi54bWxMj8FOhDAURfcm/kPzTNw5BQKEIGViJpnEnTrOB3Ro&#10;BSJ9rW1h6t/7XOny5rzcd263T2Zhm/Zhtigg32XANA5WzTgKOL8fHxpgIUpUcrGoBXzrAPv+9qaT&#10;rbJXfNPbKY6MSjC0UsAUo2s5D8OkjQw76zQS+7DeyEjRj1x5eaVys/Aiy2pu5Iz0YZJOHyY9fJ5W&#10;I+Bre82fZV6nl5RW59Wxqg7RCXF/l54egUWd4t8x/OqTOvTkdLErqsAWAWVT05YooCmAEa/KjPKF&#10;QFkA7zv+f0D/AwAA//8DAFBLAQItABQABgAIAAAAIQC2gziS/gAAAOEBAAATAAAAAAAAAAAAAAAA&#10;AAAAAABbQ29udGVudF9UeXBlc10ueG1sUEsBAi0AFAAGAAgAAAAhADj9If/WAAAAlAEAAAsAAAAA&#10;AAAAAAAAAAAALwEAAF9yZWxzLy5yZWxzUEsBAi0AFAAGAAgAAAAhAOERRIlAAgAAlAQAAA4AAAAA&#10;AAAAAAAAAAAALgIAAGRycy9lMm9Eb2MueG1sUEsBAi0AFAAGAAgAAAAhAMtgjY/aAAAACA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B0512E" w:rsidRPr="006A5CF3" w:rsidTr="006A5CF3">
        <w:trPr>
          <w:jc w:val="center"/>
        </w:trPr>
        <w:tc>
          <w:tcPr>
            <w:tcW w:w="9911" w:type="dxa"/>
            <w:shd w:val="clear" w:color="auto" w:fill="auto"/>
            <w:vAlign w:val="center"/>
          </w:tcPr>
          <w:p w:rsidR="00D5531B" w:rsidRDefault="00D5531B" w:rsidP="00D553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predaje Uredu za poslijediplomske studije:</w:t>
            </w:r>
          </w:p>
          <w:p w:rsidR="00D53156" w:rsidRPr="00C75909" w:rsidRDefault="00D53156" w:rsidP="00D5315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5CF3">
              <w:rPr>
                <w:rFonts w:ascii="Arial" w:hAnsi="Arial" w:cs="Arial"/>
                <w:b/>
                <w:sz w:val="20"/>
                <w:szCs w:val="20"/>
              </w:rPr>
              <w:t>OBRAZAC SP-2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Zahtjev za ocjenu specijalističkog rada</w:t>
            </w:r>
          </w:p>
          <w:p w:rsidR="00D5531B" w:rsidRPr="00D53156" w:rsidRDefault="00D5531B" w:rsidP="00D5315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3156">
              <w:rPr>
                <w:rFonts w:ascii="Arial" w:hAnsi="Arial" w:cs="Arial"/>
                <w:b/>
                <w:sz w:val="20"/>
                <w:szCs w:val="20"/>
              </w:rPr>
              <w:t xml:space="preserve">četiri primjerka spiralno uvezanog rada, </w:t>
            </w:r>
          </w:p>
          <w:p w:rsidR="00D5531B" w:rsidRDefault="00D5531B" w:rsidP="00D5531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e-medij s inačicom rada u Wordu i PDF</w:t>
            </w:r>
          </w:p>
          <w:p w:rsidR="00D53156" w:rsidRDefault="00D53156" w:rsidP="00D5531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Izjavu o autentičnosti i akademskoj čestitosti</w:t>
            </w:r>
          </w:p>
          <w:p w:rsidR="00876DAE" w:rsidRPr="00D5531B" w:rsidRDefault="007A38A4" w:rsidP="00D5531B">
            <w:pPr>
              <w:pStyle w:val="ListParagraph1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5CF3">
              <w:rPr>
                <w:rFonts w:ascii="Arial" w:hAnsi="Arial" w:cs="Arial"/>
                <w:sz w:val="20"/>
                <w:szCs w:val="20"/>
              </w:rPr>
              <w:t>Mentor</w:t>
            </w:r>
            <w:r w:rsidR="00822659" w:rsidRPr="006A5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D83" w:rsidRPr="006A5CF3">
              <w:rPr>
                <w:rFonts w:ascii="Arial" w:hAnsi="Arial" w:cs="Arial"/>
                <w:sz w:val="20"/>
                <w:szCs w:val="20"/>
              </w:rPr>
              <w:t>rada</w:t>
            </w:r>
            <w:r w:rsidR="005E210F">
              <w:rPr>
                <w:rFonts w:ascii="Arial" w:hAnsi="Arial" w:cs="Arial"/>
                <w:sz w:val="20"/>
                <w:szCs w:val="20"/>
              </w:rPr>
              <w:t xml:space="preserve"> u obrascu </w:t>
            </w:r>
            <w:r w:rsidR="004B2D83" w:rsidRPr="006A5CF3">
              <w:rPr>
                <w:rFonts w:ascii="Arial" w:hAnsi="Arial" w:cs="Arial"/>
                <w:sz w:val="20"/>
                <w:szCs w:val="20"/>
              </w:rPr>
              <w:t xml:space="preserve"> predlaže </w:t>
            </w:r>
            <w:r w:rsidR="00E90A97" w:rsidRPr="006A5CF3">
              <w:rPr>
                <w:rFonts w:ascii="Arial" w:hAnsi="Arial" w:cs="Arial"/>
                <w:sz w:val="20"/>
                <w:szCs w:val="20"/>
              </w:rPr>
              <w:t>tri</w:t>
            </w:r>
            <w:r w:rsidR="004B2D83" w:rsidRPr="006A5CF3">
              <w:rPr>
                <w:rFonts w:ascii="Arial" w:hAnsi="Arial" w:cs="Arial"/>
                <w:sz w:val="20"/>
                <w:szCs w:val="20"/>
              </w:rPr>
              <w:t xml:space="preserve"> člana </w:t>
            </w:r>
            <w:r w:rsidR="006C4C0B" w:rsidRPr="006A5CF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B2D83" w:rsidRPr="006A5CF3">
              <w:rPr>
                <w:rFonts w:ascii="Arial" w:hAnsi="Arial" w:cs="Arial"/>
                <w:b/>
                <w:sz w:val="20"/>
                <w:szCs w:val="20"/>
              </w:rPr>
              <w:t>ovjerenstva za ocjenu specijalističkog rada</w:t>
            </w:r>
            <w:r w:rsidR="004B2D83" w:rsidRPr="006A5CF3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6A5CF3">
              <w:rPr>
                <w:rFonts w:ascii="Arial" w:hAnsi="Arial" w:cs="Arial"/>
                <w:sz w:val="20"/>
                <w:szCs w:val="20"/>
              </w:rPr>
              <w:t>je</w:t>
            </w:r>
            <w:r w:rsidR="000179DB" w:rsidRPr="006A5CF3">
              <w:rPr>
                <w:rFonts w:ascii="Arial" w:hAnsi="Arial" w:cs="Arial"/>
                <w:sz w:val="20"/>
                <w:szCs w:val="20"/>
              </w:rPr>
              <w:t>d</w:t>
            </w:r>
            <w:r w:rsidRPr="006A5CF3">
              <w:rPr>
                <w:rFonts w:ascii="Arial" w:hAnsi="Arial" w:cs="Arial"/>
                <w:sz w:val="20"/>
                <w:szCs w:val="20"/>
              </w:rPr>
              <w:t>nu zamjenu</w:t>
            </w:r>
            <w:r w:rsidR="004B2D83" w:rsidRPr="006A5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1A5" w:rsidRPr="006A5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2D83" w:rsidRPr="006A5CF3">
              <w:rPr>
                <w:rFonts w:ascii="Arial" w:hAnsi="Arial" w:cs="Arial"/>
                <w:sz w:val="20"/>
                <w:szCs w:val="20"/>
              </w:rPr>
              <w:t>člana</w:t>
            </w:r>
            <w:r w:rsidR="001606B7" w:rsidRPr="006A5CF3">
              <w:rPr>
                <w:rFonts w:ascii="Arial" w:hAnsi="Arial" w:cs="Arial"/>
                <w:sz w:val="20"/>
                <w:szCs w:val="20"/>
              </w:rPr>
              <w:t>.</w:t>
            </w:r>
            <w:r w:rsidR="00D5531B">
              <w:rPr>
                <w:rFonts w:ascii="Arial" w:hAnsi="Arial" w:cs="Arial"/>
                <w:sz w:val="20"/>
                <w:szCs w:val="20"/>
              </w:rPr>
              <w:t xml:space="preserve"> Također u obrascu svojim potpisom potvrđuje da je suglasan s predajom rada i prilaže rezultate antiplagijatorske provjere.</w:t>
            </w:r>
            <w:r w:rsidR="00775C6D" w:rsidRPr="006A5C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3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409D9" w:rsidRPr="00CA2E64" w:rsidRDefault="00BC15ED" w:rsidP="0081300F">
      <w:pPr>
        <w:tabs>
          <w:tab w:val="left" w:pos="5220"/>
          <w:tab w:val="left" w:pos="5400"/>
        </w:tabs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CA2E64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27940</wp:posOffset>
                </wp:positionV>
                <wp:extent cx="342900" cy="228600"/>
                <wp:effectExtent l="42545" t="10160" r="43180" b="1841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0280" id="AutoShape 38" o:spid="_x0000_s1026" type="#_x0000_t67" style="position:absolute;margin-left:243pt;margin-top:2.2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XzQAIAAJQEAAAOAAAAZHJzL2Uyb0RvYy54bWysVE2P0zAQvSPxHyzfadpsW7rRpqvVLkVI&#10;C6y0wH1qO43BX9hu0/57xk5asnBD5OB4MuM3b+Z5cnN71IochA/SmprOJlNKhGGWS7Or6dcvmzcr&#10;SkIEw0FZI2p6EoHerl+/uulcJUrbWsWFJwhiQtW5mrYxuqooAmuFhjCxThh0NtZriGj6XcE9dIiu&#10;VVFOp8uis547b5kIAb8+9E66zvhNI1j83DRBRKJqitxiXn1et2kt1jdQ7Ty4VrKBBvwDCw3SYNIL&#10;1ANEIHsv/4LSknkbbBMnzOrCNo1kIteA1cymf1Tz3IITuRZsTnCXNoX/B8s+HZ48kbymS0oMaJTo&#10;bh9tzkyuVqk/nQsVhj27J58qDO7Rsh+BGHvfgtmJO+9t1wrgyGqW4osXB5IR8CjZdh8tR3hA+Nyq&#10;Y+N1AsQmkGNW5HRRRBwjYfjxal5eT1E3hq6yXC1xnzJAdT7sfIjvhdUkbWrKbWcyoZwBDo8hZlX4&#10;UBvw7zNKGq1Q5AMospjiM1yCUUw5jilT0JB2QEQC58S5JVZJvpFKZcPvtvfKE4Sv6SY/w+EwDlOG&#10;dDW9XpSLTPWFL4whEsNL/hdhWkacHSV1TVeXIKiSFu8Mzzc7glT9HikrM4iT9Oh13Vp+Qm287QcD&#10;Bxk3Ar7hm5IOx6Km4ecevKBEfTCo8PVsPk9zlI354m2Jhh97tmMPGNZanDYE67f3sZ+9vfNy12Ku&#10;Wa7e2HTpGhnP16fnNdDFq581H8Y0zdbYzlG/fybrXwAAAP//AwBQSwMEFAAGAAgAAAAhALyMiSfa&#10;AAAACAEAAA8AAABkcnMvZG93bnJldi54bWxMj81OwzAQhO9IvIO1SNyoHZREVYhToUqVuAGFB9jG&#10;bhI1/sF2UvP2LCe47acZzc60u2xmtuoQJ2clFBsBTNveqckOEj4/Dg9bYDGhVTg7qyV86wi77vam&#10;xUa5q33X6zENjEJsbFDCmJJvOI/9qA3GjfPaknZ2wWAiDANXAa8Ubmb+KETNDU6WPozo9X7U/eW4&#10;GAlf61vxgkWdX3NefFCHqtonL+X9XX5+ApZ0Tn9m+K1P1aGjTie3WBXZLKHc1rQl0VECI70qBfGJ&#10;WJTAu5b/H9D9AAAA//8DAFBLAQItABQABgAIAAAAIQC2gziS/gAAAOEBAAATAAAAAAAAAAAAAAAA&#10;AAAAAABbQ29udGVudF9UeXBlc10ueG1sUEsBAi0AFAAGAAgAAAAhADj9If/WAAAAlAEAAAsAAAAA&#10;AAAAAAAAAAAALwEAAF9yZWxzLy5yZWxzUEsBAi0AFAAGAAgAAAAhAO8CtfNAAgAAlAQAAA4AAAAA&#10;AAAAAAAAAAAALgIAAGRycy9lMm9Eb2MueG1sUEsBAi0AFAAGAAgAAAAhALyMiSfaAAAACA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  <w:r w:rsidRPr="00CA2E64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34925</wp:posOffset>
                </wp:positionV>
                <wp:extent cx="342900" cy="228600"/>
                <wp:effectExtent l="42545" t="7620" r="43180" b="11430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58B88" id="AutoShape 37" o:spid="_x0000_s1026" type="#_x0000_t67" style="position:absolute;margin-left:243pt;margin-top:2.7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qCQQIAAJQEAAAOAAAAZHJzL2Uyb0RvYy54bWysVE1v2zAMvQ/YfxB0X5y4ST+MOEWRrsOA&#10;bivQbXdFkmNtkqhJSpz++1KykznbbZgPsmhSj498ope3B6PJXvqgwNZ0NplSIi0Hoey2pt++Pry7&#10;piREZgXTYGVNX2Sgt6u3b5adq2QJLWghPUEQG6rO1bSN0VVFEXgrDQsTcNKiswFvWETTbwvhWYfo&#10;RhfldHpZdOCF88BlCPj1vnfSVcZvGsnjl6YJMhJdU+QW8+rzuklrsVqyauuZaxUfaLB/YGGYspj0&#10;BHXPIiM7r/6CMop7CNDECQdTQNMoLnMNWM1s+kc1zy1zMteCzQnu1Kbw/2D55/2TJ0rUdEGJZQYl&#10;uttFyJnJxVXqT+dChWHP7smnCoN7BP4zEAvrltmtvPMeulYygaxmKb44O5CMgEfJpvsEAuEZwudW&#10;HRpvEiA2gRyyIi8nReQhEo4fL+blzRR14+gqy+tL3KcMrDoedj7EDxIMSZuaCuhsJpQzsP1jiFkV&#10;MdTGxI8ZJY3RKPKeabKY4jNcglFMOY4pU9CQdkBEAsfEuSWglXhQWmfDbzdr7QnC1/QhP8PhMA7T&#10;lnQ1vVmUi0z1zBfGEInhKf9ZmFERZ0crU9PrUxCrkhbvrcg3OzKl+z1S1nYQJ+nR67oB8YLaeOgH&#10;AwcZN5J9xzclHY5FTcOvHfOSEv3RosI3s/k8zVE25ourEg0/9mzGHmZ5CzhtCNZv17GfvZ3zatti&#10;rlmu3kK6dI2Kx+vT8xro4tXPmg9jmmZrbOeo3z+T1SsAAAD//wMAUEsDBBQABgAIAAAAIQAo9IyA&#10;2gAAAAgBAAAPAAAAZHJzL2Rvd25yZXYueG1sTI9BTsMwEEX3SNzBGiR21AmqoyrEqVClSuyAwgGm&#10;sUki4rGJndTcnmEFy683+vN+s89uEqud4+hJQ7kpQFjqvBmp1/D+drzbgYgJyeDkyWr4thH27fVV&#10;g7XxF3q16yn1gkso1qhhSCnUUsZusA7jxgdLzD787DBxnHtpZrxwuZvkfVFU0uFI/GHAYA+D7T5P&#10;i9Pwtb6UT1hW+TnnJczmqNQhBa1vb/LjA4hkc/o7hl99VoeWnc5+IRPFpGG7q3hL0qAUCOZqW3A+&#10;MygVyLaR/we0PwAAAP//AwBQSwECLQAUAAYACAAAACEAtoM4kv4AAADhAQAAEwAAAAAAAAAAAAAA&#10;AAAAAAAAW0NvbnRlbnRfVHlwZXNdLnhtbFBLAQItABQABgAIAAAAIQA4/SH/1gAAAJQBAAALAAAA&#10;AAAAAAAAAAAAAC8BAABfcmVscy8ucmVsc1BLAQItABQABgAIAAAAIQDrDaqCQQIAAJQEAAAOAAAA&#10;AAAAAAAAAAAAAC4CAABkcnMvZTJvRG9jLnhtbFBLAQItABQABgAIAAAAIQAo9IyA2gAAAAgBAAAP&#10;AAAAAAAAAAAAAAAAAJsEAABkcnMvZG93bnJldi54bWxQSwUGAAAAAAQABADzAAAAogUAAAAA&#10;">
                <v:textbox style="layout-flow:vertical-ideographic"/>
              </v:shape>
            </w:pict>
          </mc:Fallback>
        </mc:AlternateContent>
      </w:r>
    </w:p>
    <w:tbl>
      <w:tblPr>
        <w:tblW w:w="10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39"/>
      </w:tblGrid>
      <w:tr w:rsidR="007409D9" w:rsidRPr="006A5CF3" w:rsidTr="00C75909">
        <w:trPr>
          <w:trHeight w:val="217"/>
          <w:jc w:val="center"/>
        </w:trPr>
        <w:tc>
          <w:tcPr>
            <w:tcW w:w="10039" w:type="dxa"/>
            <w:shd w:val="clear" w:color="auto" w:fill="auto"/>
          </w:tcPr>
          <w:p w:rsidR="00C11A6B" w:rsidRPr="00A944CD" w:rsidRDefault="00C75909" w:rsidP="00A94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4CD">
              <w:rPr>
                <w:rFonts w:ascii="Arial" w:hAnsi="Arial" w:cs="Arial"/>
                <w:sz w:val="20"/>
                <w:szCs w:val="20"/>
              </w:rPr>
              <w:t xml:space="preserve">Fakultetsko vijeće donosi Odluku o imenovanju Povjerenstva za </w:t>
            </w:r>
            <w:r w:rsidR="00A944CD" w:rsidRPr="00A944CD">
              <w:rPr>
                <w:rFonts w:ascii="Arial" w:hAnsi="Arial" w:cs="Arial"/>
                <w:sz w:val="20"/>
                <w:szCs w:val="20"/>
              </w:rPr>
              <w:t>ocjenu specijalističkog  rada.</w:t>
            </w:r>
          </w:p>
        </w:tc>
      </w:tr>
    </w:tbl>
    <w:p w:rsidR="009D5E38" w:rsidRPr="00CA2E64" w:rsidRDefault="00BC15ED" w:rsidP="0081300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A2E64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55880</wp:posOffset>
                </wp:positionV>
                <wp:extent cx="342900" cy="228600"/>
                <wp:effectExtent l="42545" t="12700" r="43180" b="1587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1269C" id="AutoShape 35" o:spid="_x0000_s1026" type="#_x0000_t67" style="position:absolute;margin-left:243pt;margin-top:4.4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2AqQAIAAJQEAAAOAAAAZHJzL2Uyb0RvYy54bWysVE2P0zAQvSPxHyzf2bTZdmmjpqtVl0VI&#10;C6y0wH1qO43BX9hu0/33jJ20pHBD5OB4MuM3b+Z5sro9akUOwgdpTU2nVxNKhGGWS7Or6dcvD28W&#10;lIQIhoOyRtT0RQR6u379atW5SpS2tYoLTxDEhKpzNW1jdFVRBNYKDeHKOmHQ2VivIaLpdwX30CG6&#10;VkU5mdwUnfXcectECPj1vnfSdcZvGsHi56YJIhJVU+QW8+rzuk1rsV5BtfPgWskGGvAPLDRIg0nP&#10;UPcQgey9/AtKS+ZtsE28YlYXtmkkE7kGrGY6+aOa5xacyLVgc4I7tyn8P1j26fDkieQ1nVFiQKNE&#10;d/toc2ZyPU/96VyoMOzZPflUYXCPlv0IxNhNC2Yn7ry3XSuAI6tpii8uDiQj4FGy7T5ajvCA8LlV&#10;x8brBIhNIMesyMtZEXGMhOHH61m5nKBuDF1lubjBfcoA1emw8yG+F1aTtKkpt53JhHIGODyGmFXh&#10;Q23Av08pabRCkQ+gyHyCz3AJRjHlOKZMQUPaAREJnBLnllgl+YNUKht+t90oTxC+pg/5GQ6HcZgy&#10;pKvpcl7OM9ULXxhDJIbn/BdhWkacHSV1TRfnIKiSFu8Mzzc7glT9HikrM4iT9Oh13Vr+gtp42w8G&#10;DjJuBHzDNyUdjkVNw889eEGJ+mBQ4eV0NktzlI3Z/G2Jhh97tmMPGNZanDYE67eb2M/e3nm5azHX&#10;NFdvbLp0jYyn69PzGuji1c+aD2OaZmts56jfP5P1LwAAAP//AwBQSwMEFAAGAAgAAAAhAPplqHPa&#10;AAAACAEAAA8AAABkcnMvZG93bnJldi54bWxMj8tKxEAQRfeC/9CU4M7pRJIQYjqDDAy4U0c/oCZd&#10;JsH0w3Qn0/695UqXl1vcOqfdJzOLjZYwOasg32UgyPZOT3ZQ8P52vKtBhIhW4+wsKfimAPvu+qrF&#10;RruLfaXtFAfBIzY0qGCM0TdShn4kg2HnPFnuPtxiMHJcBqkXvPC4meV9llXS4GT5w4ieDiP1n6fV&#10;KPjaXvInzKv0nNLqF30sy0P0St3epMcHEJFS/DuGX3xGh46Zzm61OohZQVFX7BIV1GzAfVlknM9c&#10;FDXIrpX/BbofAAAA//8DAFBLAQItABQABgAIAAAAIQC2gziS/gAAAOEBAAATAAAAAAAAAAAAAAAA&#10;AAAAAABbQ29udGVudF9UeXBlc10ueG1sUEsBAi0AFAAGAAgAAAAhADj9If/WAAAAlAEAAAsAAAAA&#10;AAAAAAAAAAAALwEAAF9yZWxzLy5yZWxzUEsBAi0AFAAGAAgAAAAhAECTYCpAAgAAlAQAAA4AAAAA&#10;AAAAAAAAAAAALgIAAGRycy9lMm9Eb2MueG1sUEsBAi0AFAAGAAgAAAAhAPplqHPaAAAACA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  <w:r w:rsidRPr="00CA2E64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52070</wp:posOffset>
                </wp:positionV>
                <wp:extent cx="342900" cy="228600"/>
                <wp:effectExtent l="42545" t="8890" r="43180" b="1016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A4121" id="AutoShape 36" o:spid="_x0000_s1026" type="#_x0000_t67" style="position:absolute;margin-left:243pt;margin-top:4.1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3AQAIAAJQEAAAOAAAAZHJzL2Uyb0RvYy54bWysVE2P0zAQvSPxHyzf2bTpB9uo6Wq1SxHS&#10;AistcJ/aTmPwF7bbdP89YydbUrghcnA8mfGbN/M8Wd+ctCJH4YO0pqbTqwklwjDLpdnX9OuX7Ztr&#10;SkIEw0FZI2r6LAK92bx+te5cJUrbWsWFJwhiQtW5mrYxuqooAmuFhnBlnTDobKzXENH0+4J76BBd&#10;q6KcTJZFZz133jIRAn697510k/GbRrD4uWmCiETVFLnFvPq87tJabNZQ7T24VrKBBvwDCw3SYNIz&#10;1D1EIAcv/4LSknkbbBOvmNWFbRrJRK4Bq5lO/qjmqQUnci3YnODObQr/D5Z9Oj56InlNZ5QY0CjR&#10;7SHanJnMlqk/nQsVhj25R58qDO7Bsh+BGHvXgtmLW+9t1wrgyGqa4ouLA8kIeJTsuo+WIzwgfG7V&#10;qfE6AWITyCkr8nxWRJwiYfhxNi9XE9SNoassr5e4TxmgejnsfIjvhdUkbWrKbWcyoZwBjg8hZlX4&#10;UBvw71NKGq1Q5CMospjgM1yCUUw5jilT0JB2QEQCL4lzS6ySfCuVyobf7+6UJwhf021+hsNhHKYM&#10;6Wq6WpSLTPXCF8YQieE5/0WYlhFnR0ld0+tzEFRJi3eG55sdQap+j5SVGcRJevS67ix/Rm287QcD&#10;Bxk3Ar7hm5IOx6Km4ecBvKBEfTCo8Go6n6c5ysZ88bZEw489u7EHDGstThuC9du72M/ewXm5bzHX&#10;NFdvbLp0jYwv16fnNdDFq581H8Y0zdbYzlG/fyabXwAAAP//AwBQSwMEFAAGAAgAAAAhAMtgjY/a&#10;AAAACAEAAA8AAABkcnMvZG93bnJldi54bWxMj8FOhDAURfcm/kPzTNw5BQKEIGViJpnEnTrOB3Ro&#10;BSJ9rW1h6t/7XOny5rzcd263T2Zhm/Zhtigg32XANA5WzTgKOL8fHxpgIUpUcrGoBXzrAPv+9qaT&#10;rbJXfNPbKY6MSjC0UsAUo2s5D8OkjQw76zQS+7DeyEjRj1x5eaVys/Aiy2pu5Iz0YZJOHyY9fJ5W&#10;I+Bre82fZV6nl5RW59Wxqg7RCXF/l54egUWd4t8x/OqTOvTkdLErqsAWAWVT05YooCmAEa/KjPKF&#10;QFkA7zv+f0D/AwAA//8DAFBLAQItABQABgAIAAAAIQC2gziS/gAAAOEBAAATAAAAAAAAAAAAAAAA&#10;AAAAAABbQ29udGVudF9UeXBlc10ueG1sUEsBAi0AFAAGAAgAAAAhADj9If/WAAAAlAEAAAsAAAAA&#10;AAAAAAAAAAAALwEAAF9yZWxzLy5yZWxzUEsBAi0AFAAGAAgAAAAhANkFPcBAAgAAlAQAAA4AAAAA&#10;AAAAAAAAAAAALgIAAGRycy9lMm9Eb2MueG1sUEsBAi0AFAAGAAgAAAAhAMtgjY/aAAAACAEAAA8A&#10;AAAAAAAAAAAAAAAAmgQAAGRycy9kb3ducmV2LnhtbFBLBQYAAAAABAAEAPMAAAChBQAAAAA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7"/>
      </w:tblGrid>
      <w:tr w:rsidR="00D23C58" w:rsidRPr="00F51AE3">
        <w:trPr>
          <w:trHeight w:val="964"/>
          <w:jc w:val="center"/>
        </w:trPr>
        <w:tc>
          <w:tcPr>
            <w:tcW w:w="9927" w:type="dxa"/>
            <w:vAlign w:val="center"/>
          </w:tcPr>
          <w:p w:rsidR="00D23C58" w:rsidRPr="00A944CD" w:rsidRDefault="00A944CD" w:rsidP="00A94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44CD">
              <w:rPr>
                <w:rFonts w:ascii="Arial" w:hAnsi="Arial" w:cs="Arial"/>
                <w:sz w:val="20"/>
                <w:szCs w:val="20"/>
              </w:rPr>
              <w:t>U roku od 60 dana imenovano Povjerenstvo  za ocjenu specijalističkog rada  predaje svoje izvješće Vijeću. Ukoliko je pozitivno, Vijeće prosljeđuje prijedlog Fakultetskom vijeću na usvajanje. Fakultetsko vijeće donosi odluku o prihvaćanju   specijalističkog rada i imenuje Povjerenstvo za obranu specijalističkog rada.</w:t>
            </w:r>
          </w:p>
        </w:tc>
      </w:tr>
    </w:tbl>
    <w:p w:rsidR="006B71B3" w:rsidRDefault="006B71B3" w:rsidP="006B71B3">
      <w:pPr>
        <w:tabs>
          <w:tab w:val="left" w:pos="540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A944CD" w:rsidRDefault="00A944CD" w:rsidP="006B71B3">
      <w:pPr>
        <w:tabs>
          <w:tab w:val="left" w:pos="540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A944CD" w:rsidRDefault="00A944CD" w:rsidP="006B71B3">
      <w:pPr>
        <w:tabs>
          <w:tab w:val="left" w:pos="540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A944CD" w:rsidRDefault="00A944CD" w:rsidP="006B71B3">
      <w:pPr>
        <w:tabs>
          <w:tab w:val="left" w:pos="540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A944CD" w:rsidRDefault="00A944CD" w:rsidP="006B71B3">
      <w:pPr>
        <w:tabs>
          <w:tab w:val="left" w:pos="5400"/>
        </w:tabs>
        <w:spacing w:line="240" w:lineRule="auto"/>
        <w:rPr>
          <w:rFonts w:ascii="Arial" w:hAnsi="Arial" w:cs="Arial"/>
          <w:b/>
          <w:sz w:val="16"/>
          <w:szCs w:val="16"/>
        </w:rPr>
      </w:pPr>
    </w:p>
    <w:p w:rsidR="008F3EA5" w:rsidRPr="006924CE" w:rsidRDefault="0081300F" w:rsidP="008F3EA5">
      <w:pPr>
        <w:tabs>
          <w:tab w:val="left" w:pos="540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8F3EA5">
        <w:rPr>
          <w:rFonts w:ascii="Arial" w:hAnsi="Arial" w:cs="Arial"/>
          <w:b/>
          <w:sz w:val="24"/>
          <w:szCs w:val="24"/>
        </w:rPr>
        <w:t xml:space="preserve"> </w:t>
      </w:r>
      <w:r w:rsidR="008F3EA5" w:rsidRPr="006924CE">
        <w:rPr>
          <w:rFonts w:ascii="Arial" w:hAnsi="Arial" w:cs="Arial"/>
          <w:b/>
          <w:sz w:val="24"/>
          <w:szCs w:val="24"/>
        </w:rPr>
        <w:t xml:space="preserve">POSTUPAK </w:t>
      </w:r>
      <w:r w:rsidR="00A944CD">
        <w:rPr>
          <w:rFonts w:ascii="Arial" w:hAnsi="Arial" w:cs="Arial"/>
          <w:b/>
          <w:sz w:val="24"/>
          <w:szCs w:val="24"/>
        </w:rPr>
        <w:t xml:space="preserve"> </w:t>
      </w:r>
      <w:r w:rsidR="008F3EA5">
        <w:rPr>
          <w:rFonts w:ascii="Arial" w:hAnsi="Arial" w:cs="Arial"/>
          <w:b/>
          <w:sz w:val="24"/>
          <w:szCs w:val="24"/>
        </w:rPr>
        <w:t xml:space="preserve"> OBRAN</w:t>
      </w:r>
      <w:r w:rsidR="00A944CD">
        <w:rPr>
          <w:rFonts w:ascii="Arial" w:hAnsi="Arial" w:cs="Arial"/>
          <w:b/>
          <w:sz w:val="24"/>
          <w:szCs w:val="24"/>
        </w:rPr>
        <w:t>E</w:t>
      </w:r>
      <w:r w:rsidR="008F3EA5" w:rsidRPr="006924CE">
        <w:rPr>
          <w:rFonts w:ascii="Arial" w:hAnsi="Arial" w:cs="Arial"/>
          <w:b/>
          <w:sz w:val="24"/>
          <w:szCs w:val="24"/>
        </w:rPr>
        <w:t xml:space="preserve"> SPECIJALISTIČKOG RADA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24"/>
      </w:tblGrid>
      <w:tr w:rsidR="00B815E6" w:rsidRPr="006A5CF3" w:rsidTr="006A5CF3">
        <w:trPr>
          <w:trHeight w:val="737"/>
          <w:jc w:val="center"/>
        </w:trPr>
        <w:tc>
          <w:tcPr>
            <w:tcW w:w="9924" w:type="dxa"/>
            <w:shd w:val="clear" w:color="auto" w:fill="auto"/>
          </w:tcPr>
          <w:p w:rsidR="00B815E6" w:rsidRPr="004B1BC7" w:rsidRDefault="00A944CD" w:rsidP="009126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1BC7">
              <w:rPr>
                <w:rFonts w:ascii="Arial" w:hAnsi="Arial" w:cs="Arial"/>
                <w:sz w:val="20"/>
                <w:szCs w:val="20"/>
              </w:rPr>
              <w:t>Ured za poslijediplomske studije obavještava imenovano Povjerenstvo za obranu specijalističkog rada, mentora i pristupnika o Od</w:t>
            </w:r>
            <w:bookmarkStart w:id="0" w:name="_GoBack"/>
            <w:bookmarkEnd w:id="0"/>
            <w:r w:rsidRPr="004B1BC7">
              <w:rPr>
                <w:rFonts w:ascii="Arial" w:hAnsi="Arial" w:cs="Arial"/>
                <w:sz w:val="20"/>
                <w:szCs w:val="20"/>
              </w:rPr>
              <w:t>luci Fakultetskog vijeća i poziva ih da dostave termin obrane</w:t>
            </w:r>
            <w:r w:rsidR="0091263E" w:rsidRPr="004B1BC7">
              <w:rPr>
                <w:rFonts w:ascii="Arial" w:hAnsi="Arial" w:cs="Arial"/>
                <w:sz w:val="20"/>
                <w:szCs w:val="20"/>
              </w:rPr>
              <w:t xml:space="preserve"> u roku od 60 dana od dana p</w:t>
            </w:r>
            <w:r w:rsidR="004B1BC7">
              <w:rPr>
                <w:rFonts w:ascii="Arial" w:hAnsi="Arial" w:cs="Arial"/>
                <w:sz w:val="20"/>
                <w:szCs w:val="20"/>
              </w:rPr>
              <w:t>rihv</w:t>
            </w:r>
            <w:r w:rsidR="0091263E" w:rsidRPr="004B1BC7">
              <w:rPr>
                <w:rFonts w:ascii="Arial" w:hAnsi="Arial" w:cs="Arial"/>
                <w:sz w:val="20"/>
                <w:szCs w:val="20"/>
              </w:rPr>
              <w:t>aćanja specijalističkog rada</w:t>
            </w:r>
          </w:p>
        </w:tc>
      </w:tr>
    </w:tbl>
    <w:p w:rsidR="00B815E6" w:rsidRPr="00CA2E64" w:rsidRDefault="00BC15ED" w:rsidP="00B815E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A2E64"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52070</wp:posOffset>
                </wp:positionV>
                <wp:extent cx="342900" cy="228600"/>
                <wp:effectExtent l="42545" t="10160" r="43180" b="889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839A" id="AutoShape 50" o:spid="_x0000_s1026" type="#_x0000_t67" style="position:absolute;margin-left:243pt;margin-top:4.1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GqQQIAAJQEAAAOAAAAZHJzL2Uyb0RvYy54bWysVFFv0zAQfkfiP1h+Z2lDO7Zo6TR1DCEN&#10;mDTg/Wo7jcH2Gdttun/P2c26Ft4QeXB8ufN3393ny9X1zhq2VSFqdC2fnk04U06g1G7d8m9f795c&#10;cBYTOAkGnWr5k4r8evH61dXgG1Vjj0aqwAjExWbwLe9T8k1VRdErC/EMvXLk7DBYSGSGdSUDDIRu&#10;TVVPJufVgEH6gELFSF9v906+KPhdp0T60nVRJWZaTtxSWUNZV3mtFlfQrAP4XouRBvwDCwvaUdID&#10;1C0kYJug/4KyWgSM2KUzgbbCrtNClRqomunkj2oee/Cq1ELNif7Qpvj/YMXn7UNgWra85syBJYlu&#10;NglLZjYv/Rl8bCjs0T+EXGH09yh+RuZw2YNbq5sQcOgVSGI1zf2sTg5kI9JRtho+oSR4IPjSql0X&#10;bAakJrBdUeTpoIjaJSbo49tZfTkh3QS56vrinPY5AzTPh32I6YNCy/Km5RIHVwiVDLC9j6moIsfa&#10;QP6YctZZQyJvwVCF9IyX4CiGevESU+egMe2ISASeE5eWoNHyThtTjLBeLU1gBN/yu/KMh+NxmHFs&#10;aPnlvJ4Xqie+eAyRGR7yn4RZnWh2jLYtvzgEQZO1eO9kudkJtNnvibJxozhZjzwhsVmhfCJtAu4H&#10;gwaZNgq+05uzgcai5fHXBoLizHx0pPDldDbLc1SM2fxdTUY49qyOPeBEjzRtBLbfLtN+9jY+6HVP&#10;uaaleof50nU6PV+fPa+RLl39ovk4pnm2ju0S9fIzWfwGAAD//wMAUEsDBBQABgAIAAAAIQDLYI2P&#10;2gAAAAgBAAAPAAAAZHJzL2Rvd25yZXYueG1sTI/BToQwFEX3Jv5D80zcOQUChCBlYiaZxJ06zgd0&#10;aAUifa1tYerf+1zp8ua83Hdut09mYZv2YbYoIN9lwDQOVs04Cji/Hx8aYCFKVHKxqAV86wD7/vam&#10;k62yV3zT2ymOjEowtFLAFKNrOQ/DpI0MO+s0Evuw3shI0Y9ceXmlcrPwIstqbuSM9GGSTh8mPXye&#10;ViPga3vNn2Vep5eUVufVsaoO0Qlxf5eeHoFFneLfMfzqkzr05HSxK6rAFgFlU9OWKKApgBGvyozy&#10;hUBZAO87/n9A/wMAAP//AwBQSwECLQAUAAYACAAAACEAtoM4kv4AAADhAQAAEwAAAAAAAAAAAAAA&#10;AAAAAAAAW0NvbnRlbnRfVHlwZXNdLnhtbFBLAQItABQABgAIAAAAIQA4/SH/1gAAAJQBAAALAAAA&#10;AAAAAAAAAAAAAC8BAABfcmVscy8ucmVsc1BLAQItABQABgAIAAAAIQAVraGqQQIAAJQEAAAOAAAA&#10;AAAAAAAAAAAAAC4CAABkcnMvZTJvRG9jLnhtbFBLAQItABQABgAIAAAAIQDLYI2P2gAAAAgBAAAP&#10;AAAAAAAAAAAAAAAAAJsEAABkcnMvZG93bnJldi54bWxQSwUGAAAAAAQABADzAAAAogUAAAAA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B815E6" w:rsidRPr="006A5CF3" w:rsidTr="006A5CF3">
        <w:trPr>
          <w:jc w:val="center"/>
        </w:trPr>
        <w:tc>
          <w:tcPr>
            <w:tcW w:w="9911" w:type="dxa"/>
            <w:shd w:val="clear" w:color="auto" w:fill="auto"/>
            <w:vAlign w:val="center"/>
          </w:tcPr>
          <w:p w:rsidR="00B815E6" w:rsidRPr="006A5CF3" w:rsidRDefault="00A944CD" w:rsidP="00EC4A8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1BC7">
              <w:rPr>
                <w:rFonts w:ascii="Arial" w:hAnsi="Arial" w:cs="Arial"/>
                <w:sz w:val="20"/>
                <w:szCs w:val="20"/>
              </w:rPr>
              <w:t>Po dostavi termina obrane Ured poslijediplomskih studija javno oglašava obranu (najmanje 8 dana prije određenog termina) i dostavlja svim dionicima protokol obrane.</w:t>
            </w:r>
          </w:p>
        </w:tc>
      </w:tr>
    </w:tbl>
    <w:p w:rsidR="0081300F" w:rsidRPr="0081300F" w:rsidRDefault="00BC15ED" w:rsidP="0081300F">
      <w:pPr>
        <w:tabs>
          <w:tab w:val="left" w:pos="5072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49530</wp:posOffset>
                </wp:positionV>
                <wp:extent cx="342900" cy="228600"/>
                <wp:effectExtent l="42545" t="13970" r="43180" b="508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CC10F" id="AutoShape 54" o:spid="_x0000_s1026" type="#_x0000_t67" style="position:absolute;margin-left:243pt;margin-top:3.9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KiPwIAAJQEAAAOAAAAZHJzL2Uyb0RvYy54bWysVFFv0zAQfkfiP1h+p2lDO7ao6TR1FCEN&#10;mDTg3bWdxmD7jO023b/f2UlLCm+IPDi+3Pm77+7zZXl7NJocpA8KbE1nkykl0nIQyu5q+u3r5s01&#10;JSEyK5gGK2v6LAO9Xb1+texcJUtoQQvpCYLYUHWupm2MriqKwFtpWJiAkxadDXjDIpp+VwjPOkQ3&#10;uiin06uiAy+cBy5DwK/3vZOuMn7TSB6/NE2QkeiaIreYV5/XbVqL1ZJVO89cq/hAg/0DC8OUxaRn&#10;qHsWGdl79ReUUdxDgCZOOJgCmkZxmWvAambTP6p5apmTuRZsTnDnNoX/B8s/Hx49UQK1o8QygxLd&#10;7SPkzGQxT/3pXKgw7Mk9+lRhcA/AfwZiYd0yu5N33kPXSiaQ1SzFFxcHkhHwKNl2n0AgPEP43Kpj&#10;400CxCaQY1bk+ayIPEbC8ePbeXkzRd04usry+gr3KQOrToedD/GDBEPSpqYCOpsJ5Qzs8BBiVkUM&#10;tTHxA+tsjEaRD0yTxRSf4RKMYspxTJmChrQDIhI4Jc4tAa3ERmmdDb/brrUnCF/TTX6Gw2Ecpi3p&#10;anqzKBeZ6oUvjCESw3P+izCjIs6OVqam1+cgViUt3luRb3ZkSvd7pKztIE7So9d1C+IZtfHQDwYO&#10;Mm4k+45vSjoci5qGX3vmJSX6o0WFb2bzeZqjbMwX70o0/NizHXuY5S3gtCFYv13Hfvb2zqtdi7lm&#10;uXoL6dI1Kp6uT89roItXP2s+jGmarbGdo37/TFYvAAAA//8DAFBLAwQUAAYACAAAACEAyAd4etoA&#10;AAAIAQAADwAAAGRycy9kb3ducmV2LnhtbEyPy07DMBBF90j8gzVI7KgTaEIU4lSoUiV2QOEDpvGQ&#10;RMQPYic1f8+wguXVHd05p9klM4mV5jA6qyDfZCDIdk6Ptlfw/na4qUCEiFbj5Cwp+KYAu/byosFa&#10;u7N9pfUYe8EjNtSoYIjR11KGbiCDYeM8We4+3Gwwcpx7qWc887iZ5G2WldLgaPnDgJ72A3Wfx8Uo&#10;+Fpf8ifMy/Sc0uJnfSiKffRKXV+lxwcQkVL8O4ZffEaHlplObrE6iEnBtirZJSq4ZwPui23G+cTF&#10;XQWybeR/gfYHAAD//wMAUEsBAi0AFAAGAAgAAAAhALaDOJL+AAAA4QEAABMAAAAAAAAAAAAAAAAA&#10;AAAAAFtDb250ZW50X1R5cGVzXS54bWxQSwECLQAUAAYACAAAACEAOP0h/9YAAACUAQAACwAAAAAA&#10;AAAAAAAAAAAvAQAAX3JlbHMvLnJlbHNQSwECLQAUAAYACAAAACEAUPxyoj8CAACUBAAADgAAAAAA&#10;AAAAAAAAAAAuAgAAZHJzL2Uyb0RvYy54bWxQSwECLQAUAAYACAAAACEAyAd4etoAAAAIAQAADwAA&#10;AAAAAAAAAAAAAACZBAAAZHJzL2Rvd25yZXYueG1sUEsFBgAAAAAEAAQA8wAAAKAFAAAAAA==&#10;">
                <v:textbox style="layout-flow:vertical-ideographic"/>
              </v:shape>
            </w:pict>
          </mc:Fallback>
        </mc:AlternateContent>
      </w:r>
      <w:r w:rsidR="0081300F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81300F" w:rsidRPr="0081300F" w:rsidTr="00535F86">
        <w:trPr>
          <w:jc w:val="center"/>
        </w:trPr>
        <w:tc>
          <w:tcPr>
            <w:tcW w:w="9911" w:type="dxa"/>
            <w:shd w:val="clear" w:color="auto" w:fill="auto"/>
            <w:vAlign w:val="center"/>
          </w:tcPr>
          <w:p w:rsidR="0081300F" w:rsidRPr="0081300F" w:rsidRDefault="0081300F" w:rsidP="0081300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30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300F">
              <w:rPr>
                <w:rFonts w:ascii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hAnsi="Arial" w:cs="Arial"/>
                <w:sz w:val="20"/>
                <w:szCs w:val="20"/>
              </w:rPr>
              <w:t>obrani, student predaje četiri uvezana primjerka specijalističkog rada u roku od 30 dana od dana obrane</w:t>
            </w:r>
            <w:r w:rsidRPr="008130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815E6" w:rsidRDefault="00B815E6" w:rsidP="004B1BC7">
      <w:pPr>
        <w:tabs>
          <w:tab w:val="left" w:pos="5220"/>
          <w:tab w:val="left" w:pos="5400"/>
        </w:tabs>
        <w:spacing w:line="240" w:lineRule="auto"/>
        <w:ind w:left="360"/>
      </w:pPr>
    </w:p>
    <w:sectPr w:rsidR="00B815E6" w:rsidSect="006B71B3">
      <w:headerReference w:type="default" r:id="rId9"/>
      <w:footerReference w:type="default" r:id="rId10"/>
      <w:pgSz w:w="11906" w:h="16838"/>
      <w:pgMar w:top="851" w:right="397" w:bottom="397" w:left="39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9C" w:rsidRDefault="00555D9C" w:rsidP="00592264">
      <w:pPr>
        <w:spacing w:after="0" w:line="240" w:lineRule="auto"/>
      </w:pPr>
      <w:r>
        <w:separator/>
      </w:r>
    </w:p>
  </w:endnote>
  <w:endnote w:type="continuationSeparator" w:id="0">
    <w:p w:rsidR="00555D9C" w:rsidRDefault="00555D9C" w:rsidP="0059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27B" w:rsidRDefault="0090127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5ED">
      <w:rPr>
        <w:noProof/>
      </w:rPr>
      <w:t>2</w:t>
    </w:r>
    <w:r>
      <w:rPr>
        <w:noProof/>
      </w:rPr>
      <w:fldChar w:fldCharType="end"/>
    </w:r>
  </w:p>
  <w:p w:rsidR="0090127B" w:rsidRDefault="009012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9C" w:rsidRDefault="00555D9C" w:rsidP="00592264">
      <w:pPr>
        <w:spacing w:after="0" w:line="240" w:lineRule="auto"/>
      </w:pPr>
      <w:r>
        <w:separator/>
      </w:r>
    </w:p>
  </w:footnote>
  <w:footnote w:type="continuationSeparator" w:id="0">
    <w:p w:rsidR="00555D9C" w:rsidRDefault="00555D9C" w:rsidP="0059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264" w:rsidRPr="00F51AE3" w:rsidRDefault="00592264" w:rsidP="00977F2C">
    <w:pPr>
      <w:pStyle w:val="Zaglavlje"/>
      <w:ind w:left="540"/>
      <w:rPr>
        <w:rFonts w:ascii="Arial" w:hAnsi="Arial" w:cs="Arial"/>
        <w:sz w:val="18"/>
        <w:szCs w:val="18"/>
      </w:rPr>
    </w:pPr>
    <w:r w:rsidRPr="00F51AE3">
      <w:rPr>
        <w:rFonts w:ascii="Arial" w:hAnsi="Arial" w:cs="Arial"/>
        <w:sz w:val="18"/>
        <w:szCs w:val="18"/>
      </w:rPr>
      <w:t>SVEUČILIŠTE JOSIPA JURJA STROSSMAYERA U OSIJEKU</w:t>
    </w:r>
  </w:p>
  <w:p w:rsidR="00486AB9" w:rsidRPr="00F51AE3" w:rsidRDefault="007873D0" w:rsidP="00977F2C">
    <w:pPr>
      <w:pStyle w:val="Zaglavlje"/>
      <w:tabs>
        <w:tab w:val="clear" w:pos="4536"/>
        <w:tab w:val="clear" w:pos="9072"/>
        <w:tab w:val="left" w:pos="6600"/>
      </w:tabs>
      <w:ind w:left="4956" w:hanging="441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FAKULTET ZA ODGOJNE I OBRAZOVNE ZNANOSTI</w:t>
    </w:r>
    <w:r w:rsidR="00592264" w:rsidRPr="00F51AE3">
      <w:rPr>
        <w:rFonts w:ascii="Arial" w:hAnsi="Arial" w:cs="Arial"/>
        <w:sz w:val="18"/>
        <w:szCs w:val="18"/>
      </w:rPr>
      <w:tab/>
    </w:r>
    <w:r w:rsidR="00486AB9" w:rsidRPr="00F51AE3">
      <w:rPr>
        <w:rFonts w:ascii="Arial" w:hAnsi="Arial" w:cs="Arial"/>
        <w:sz w:val="18"/>
        <w:szCs w:val="18"/>
      </w:rPr>
      <w:tab/>
    </w:r>
    <w:r w:rsidR="00486AB9" w:rsidRPr="00F51AE3">
      <w:rPr>
        <w:rFonts w:ascii="Arial" w:hAnsi="Arial" w:cs="Arial"/>
        <w:sz w:val="18"/>
        <w:szCs w:val="18"/>
      </w:rPr>
      <w:tab/>
      <w:t xml:space="preserve">        </w:t>
    </w:r>
    <w:r w:rsidR="00977F2C">
      <w:rPr>
        <w:rFonts w:ascii="Arial" w:hAnsi="Arial" w:cs="Arial"/>
        <w:sz w:val="18"/>
        <w:szCs w:val="18"/>
      </w:rPr>
      <w:t xml:space="preserve">     </w:t>
    </w:r>
    <w:r w:rsidR="00486AB9" w:rsidRPr="00F51AE3">
      <w:rPr>
        <w:rFonts w:ascii="Arial" w:hAnsi="Arial" w:cs="Arial"/>
        <w:sz w:val="18"/>
        <w:szCs w:val="18"/>
      </w:rPr>
      <w:t xml:space="preserve"> </w:t>
    </w:r>
    <w:r w:rsidR="00592264" w:rsidRPr="00F51AE3">
      <w:rPr>
        <w:rFonts w:ascii="Arial" w:hAnsi="Arial" w:cs="Arial"/>
        <w:sz w:val="18"/>
        <w:szCs w:val="18"/>
      </w:rPr>
      <w:t xml:space="preserve">  </w:t>
    </w:r>
  </w:p>
  <w:p w:rsidR="007873D0" w:rsidRDefault="00592264" w:rsidP="007873D0">
    <w:pPr>
      <w:pStyle w:val="Zaglavlje"/>
      <w:tabs>
        <w:tab w:val="clear" w:pos="4536"/>
        <w:tab w:val="clear" w:pos="9072"/>
        <w:tab w:val="left" w:pos="6600"/>
      </w:tabs>
      <w:ind w:left="4956" w:hanging="4416"/>
      <w:rPr>
        <w:rFonts w:ascii="Arial" w:hAnsi="Arial" w:cs="Arial"/>
        <w:sz w:val="18"/>
        <w:szCs w:val="18"/>
      </w:rPr>
    </w:pPr>
    <w:r w:rsidRPr="00626299">
      <w:rPr>
        <w:rFonts w:ascii="Arial" w:hAnsi="Arial" w:cs="Arial"/>
        <w:sz w:val="18"/>
        <w:szCs w:val="18"/>
      </w:rPr>
      <w:t>POSLIJED</w:t>
    </w:r>
    <w:r w:rsidR="00110240" w:rsidRPr="00626299">
      <w:rPr>
        <w:rFonts w:ascii="Arial" w:hAnsi="Arial" w:cs="Arial"/>
        <w:sz w:val="18"/>
        <w:szCs w:val="18"/>
      </w:rPr>
      <w:t>IPLOMSKI SPECIJALISTIČKI STUDIJ</w:t>
    </w:r>
    <w:r w:rsidR="00486AB9" w:rsidRPr="00F51AE3">
      <w:rPr>
        <w:rFonts w:ascii="Arial" w:hAnsi="Arial" w:cs="Arial"/>
        <w:sz w:val="18"/>
        <w:szCs w:val="18"/>
      </w:rPr>
      <w:t xml:space="preserve"> </w:t>
    </w:r>
  </w:p>
  <w:p w:rsidR="00EC4A80" w:rsidRDefault="007873D0" w:rsidP="007873D0">
    <w:pPr>
      <w:pStyle w:val="Zaglavlje"/>
      <w:tabs>
        <w:tab w:val="clear" w:pos="4536"/>
        <w:tab w:val="clear" w:pos="9072"/>
        <w:tab w:val="left" w:pos="6600"/>
      </w:tabs>
      <w:ind w:left="4956" w:hanging="4416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VOĐENJE I UPRAVLJAJE ODGOJNO-OBRAZOVNIM USTANOVAMA</w:t>
    </w:r>
    <w:r w:rsidR="00486AB9" w:rsidRPr="00F51AE3">
      <w:rPr>
        <w:rFonts w:ascii="Arial" w:hAnsi="Arial" w:cs="Arial"/>
        <w:sz w:val="18"/>
        <w:szCs w:val="18"/>
      </w:rPr>
      <w:tab/>
    </w:r>
  </w:p>
  <w:p w:rsidR="00EC4A80" w:rsidRDefault="00EC4A80" w:rsidP="00EC4A80">
    <w:pPr>
      <w:pStyle w:val="Zaglavlje"/>
      <w:tabs>
        <w:tab w:val="clear" w:pos="4536"/>
        <w:tab w:val="clear" w:pos="9072"/>
        <w:tab w:val="left" w:pos="6600"/>
      </w:tabs>
      <w:ind w:left="4956" w:hanging="4416"/>
      <w:jc w:val="right"/>
      <w:rPr>
        <w:rFonts w:ascii="Arial" w:hAnsi="Arial" w:cs="Arial"/>
        <w:sz w:val="18"/>
        <w:szCs w:val="18"/>
      </w:rPr>
    </w:pPr>
    <w:r w:rsidRPr="00977F2C">
      <w:rPr>
        <w:rFonts w:ascii="Arial" w:hAnsi="Arial" w:cs="Arial"/>
        <w:b/>
        <w:sz w:val="18"/>
        <w:szCs w:val="18"/>
      </w:rPr>
      <w:t>Postupak prijave, ocjene i obrane</w:t>
    </w:r>
    <w:r w:rsidRPr="00F51AE3">
      <w:rPr>
        <w:rFonts w:ascii="Arial" w:hAnsi="Arial" w:cs="Arial"/>
        <w:sz w:val="18"/>
        <w:szCs w:val="18"/>
      </w:rPr>
      <w:t xml:space="preserve"> </w:t>
    </w:r>
  </w:p>
  <w:p w:rsidR="00592264" w:rsidRDefault="00486AB9" w:rsidP="00EC4A80">
    <w:pPr>
      <w:pStyle w:val="Zaglavlje"/>
      <w:tabs>
        <w:tab w:val="clear" w:pos="4536"/>
        <w:tab w:val="clear" w:pos="9072"/>
        <w:tab w:val="left" w:pos="6600"/>
      </w:tabs>
      <w:ind w:left="4956" w:hanging="4416"/>
      <w:jc w:val="right"/>
      <w:rPr>
        <w:rFonts w:ascii="Arial" w:hAnsi="Arial" w:cs="Arial"/>
        <w:b/>
        <w:sz w:val="18"/>
        <w:szCs w:val="18"/>
      </w:rPr>
    </w:pPr>
    <w:r w:rsidRPr="00977F2C">
      <w:rPr>
        <w:rFonts w:ascii="Arial" w:hAnsi="Arial" w:cs="Arial"/>
        <w:b/>
        <w:sz w:val="18"/>
        <w:szCs w:val="18"/>
      </w:rPr>
      <w:t>specijalističkog rada</w:t>
    </w:r>
  </w:p>
  <w:p w:rsidR="00EC4A80" w:rsidRPr="007873D0" w:rsidRDefault="00EC4A80" w:rsidP="00EC4A80">
    <w:pPr>
      <w:pStyle w:val="Zaglavlje"/>
      <w:tabs>
        <w:tab w:val="clear" w:pos="4536"/>
        <w:tab w:val="clear" w:pos="9072"/>
        <w:tab w:val="left" w:pos="6600"/>
      </w:tabs>
      <w:ind w:left="4956" w:hanging="4416"/>
      <w:jc w:val="right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7BCC"/>
    <w:multiLevelType w:val="multilevel"/>
    <w:tmpl w:val="CB38CB18"/>
    <w:lvl w:ilvl="0">
      <w:start w:val="1"/>
      <w:numFmt w:val="decimal"/>
      <w:lvlText w:val="%1."/>
      <w:lvlJc w:val="right"/>
      <w:pPr>
        <w:tabs>
          <w:tab w:val="num" w:pos="530"/>
        </w:tabs>
        <w:ind w:left="36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819FD"/>
    <w:multiLevelType w:val="hybridMultilevel"/>
    <w:tmpl w:val="498E6010"/>
    <w:lvl w:ilvl="0" w:tplc="126AC430">
      <w:start w:val="1"/>
      <w:numFmt w:val="decimal"/>
      <w:lvlText w:val="%1."/>
      <w:lvlJc w:val="right"/>
      <w:pPr>
        <w:tabs>
          <w:tab w:val="num" w:pos="510"/>
        </w:tabs>
        <w:ind w:left="340" w:firstLine="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422E3"/>
    <w:multiLevelType w:val="multilevel"/>
    <w:tmpl w:val="A7387DB8"/>
    <w:lvl w:ilvl="0">
      <w:start w:val="1"/>
      <w:numFmt w:val="decimal"/>
      <w:lvlText w:val="%1."/>
      <w:lvlJc w:val="right"/>
      <w:pPr>
        <w:tabs>
          <w:tab w:val="num" w:pos="510"/>
        </w:tabs>
        <w:ind w:left="340" w:firstLine="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250"/>
        </w:tabs>
        <w:ind w:left="108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C1919"/>
    <w:multiLevelType w:val="multilevel"/>
    <w:tmpl w:val="98E29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75129"/>
    <w:multiLevelType w:val="hybridMultilevel"/>
    <w:tmpl w:val="98E29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609A"/>
    <w:multiLevelType w:val="hybridMultilevel"/>
    <w:tmpl w:val="79121986"/>
    <w:lvl w:ilvl="0" w:tplc="1076F7DC">
      <w:start w:val="1"/>
      <w:numFmt w:val="decimal"/>
      <w:lvlText w:val="%1."/>
      <w:lvlJc w:val="right"/>
      <w:pPr>
        <w:tabs>
          <w:tab w:val="num" w:pos="527"/>
        </w:tabs>
        <w:ind w:left="357" w:firstLine="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FC3C41"/>
    <w:multiLevelType w:val="hybridMultilevel"/>
    <w:tmpl w:val="6E647F80"/>
    <w:lvl w:ilvl="0" w:tplc="28D6E8A4">
      <w:start w:val="1"/>
      <w:numFmt w:val="decimal"/>
      <w:lvlText w:val="%1."/>
      <w:lvlJc w:val="right"/>
      <w:pPr>
        <w:tabs>
          <w:tab w:val="num" w:pos="510"/>
        </w:tabs>
        <w:ind w:left="340" w:firstLine="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172939"/>
    <w:multiLevelType w:val="hybridMultilevel"/>
    <w:tmpl w:val="3AA41146"/>
    <w:lvl w:ilvl="0" w:tplc="8C24DC92">
      <w:start w:val="1"/>
      <w:numFmt w:val="decimal"/>
      <w:lvlText w:val="%1."/>
      <w:lvlJc w:val="right"/>
      <w:pPr>
        <w:tabs>
          <w:tab w:val="num" w:pos="510"/>
        </w:tabs>
        <w:ind w:left="360" w:firstLine="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A2F37"/>
    <w:multiLevelType w:val="multilevel"/>
    <w:tmpl w:val="6066A514"/>
    <w:lvl w:ilvl="0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34387"/>
    <w:multiLevelType w:val="multilevel"/>
    <w:tmpl w:val="1D0A71EC"/>
    <w:lvl w:ilvl="0">
      <w:start w:val="1"/>
      <w:numFmt w:val="decimal"/>
      <w:lvlText w:val="%1."/>
      <w:lvlJc w:val="right"/>
      <w:pPr>
        <w:tabs>
          <w:tab w:val="num" w:pos="527"/>
        </w:tabs>
        <w:ind w:left="357" w:firstLine="3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5D0459"/>
    <w:multiLevelType w:val="multilevel"/>
    <w:tmpl w:val="1D0A71EC"/>
    <w:lvl w:ilvl="0">
      <w:start w:val="1"/>
      <w:numFmt w:val="decimal"/>
      <w:lvlText w:val="%1."/>
      <w:lvlJc w:val="right"/>
      <w:pPr>
        <w:tabs>
          <w:tab w:val="num" w:pos="527"/>
        </w:tabs>
        <w:ind w:left="357" w:firstLine="3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20492A"/>
    <w:multiLevelType w:val="hybridMultilevel"/>
    <w:tmpl w:val="1D0A71EC"/>
    <w:lvl w:ilvl="0" w:tplc="CA363094">
      <w:start w:val="1"/>
      <w:numFmt w:val="decimal"/>
      <w:lvlText w:val="%1."/>
      <w:lvlJc w:val="right"/>
      <w:pPr>
        <w:tabs>
          <w:tab w:val="num" w:pos="527"/>
        </w:tabs>
        <w:ind w:left="357" w:firstLine="3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1C719E"/>
    <w:multiLevelType w:val="hybridMultilevel"/>
    <w:tmpl w:val="B936F7A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631D0CD4"/>
    <w:multiLevelType w:val="hybridMultilevel"/>
    <w:tmpl w:val="9954C960"/>
    <w:lvl w:ilvl="0" w:tplc="D8F4BD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EE1BCA"/>
    <w:multiLevelType w:val="multilevel"/>
    <w:tmpl w:val="21F64130"/>
    <w:lvl w:ilvl="0">
      <w:start w:val="1"/>
      <w:numFmt w:val="decimal"/>
      <w:lvlText w:val="%1."/>
      <w:lvlJc w:val="right"/>
      <w:pPr>
        <w:tabs>
          <w:tab w:val="num" w:pos="530"/>
        </w:tabs>
        <w:ind w:left="36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933BED"/>
    <w:multiLevelType w:val="hybridMultilevel"/>
    <w:tmpl w:val="6066A514"/>
    <w:lvl w:ilvl="0" w:tplc="9BF22A20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03B3"/>
    <w:multiLevelType w:val="multilevel"/>
    <w:tmpl w:val="21F64130"/>
    <w:lvl w:ilvl="0">
      <w:start w:val="1"/>
      <w:numFmt w:val="decimal"/>
      <w:lvlText w:val="%1."/>
      <w:lvlJc w:val="right"/>
      <w:pPr>
        <w:tabs>
          <w:tab w:val="num" w:pos="530"/>
        </w:tabs>
        <w:ind w:left="36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D03A66"/>
    <w:multiLevelType w:val="multilevel"/>
    <w:tmpl w:val="3E688924"/>
    <w:lvl w:ilvl="0">
      <w:start w:val="1"/>
      <w:numFmt w:val="decimal"/>
      <w:lvlText w:val="%1."/>
      <w:lvlJc w:val="right"/>
      <w:pPr>
        <w:tabs>
          <w:tab w:val="num" w:pos="510"/>
        </w:tabs>
        <w:ind w:left="340" w:firstLine="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527"/>
        </w:tabs>
        <w:ind w:left="357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786FE7"/>
    <w:multiLevelType w:val="multilevel"/>
    <w:tmpl w:val="98E29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D32DC"/>
    <w:multiLevelType w:val="multilevel"/>
    <w:tmpl w:val="3EB06820"/>
    <w:lvl w:ilvl="0">
      <w:start w:val="1"/>
      <w:numFmt w:val="decimal"/>
      <w:lvlText w:val="%1."/>
      <w:lvlJc w:val="right"/>
      <w:pPr>
        <w:tabs>
          <w:tab w:val="num" w:pos="530"/>
        </w:tabs>
        <w:ind w:left="36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A40ABE"/>
    <w:multiLevelType w:val="hybridMultilevel"/>
    <w:tmpl w:val="3E688924"/>
    <w:lvl w:ilvl="0" w:tplc="63AE8C8C">
      <w:start w:val="1"/>
      <w:numFmt w:val="decimal"/>
      <w:lvlText w:val="%1."/>
      <w:lvlJc w:val="right"/>
      <w:pPr>
        <w:tabs>
          <w:tab w:val="num" w:pos="510"/>
        </w:tabs>
        <w:ind w:left="340" w:firstLine="0"/>
      </w:pPr>
      <w:rPr>
        <w:rFonts w:hint="default"/>
      </w:rPr>
    </w:lvl>
    <w:lvl w:ilvl="1" w:tplc="0C0201E6">
      <w:start w:val="1"/>
      <w:numFmt w:val="decimal"/>
      <w:lvlText w:val="%2."/>
      <w:lvlJc w:val="right"/>
      <w:pPr>
        <w:tabs>
          <w:tab w:val="num" w:pos="527"/>
        </w:tabs>
        <w:ind w:left="357" w:firstLine="0"/>
      </w:pPr>
      <w:rPr>
        <w:rFonts w:ascii="Arial" w:hAnsi="Arial" w:hint="default"/>
        <w:b w:val="0"/>
        <w:i w:val="0"/>
        <w:sz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20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8"/>
  </w:num>
  <w:num w:numId="12">
    <w:abstractNumId w:val="19"/>
  </w:num>
  <w:num w:numId="13">
    <w:abstractNumId w:val="0"/>
  </w:num>
  <w:num w:numId="14">
    <w:abstractNumId w:val="14"/>
  </w:num>
  <w:num w:numId="15">
    <w:abstractNumId w:val="16"/>
  </w:num>
  <w:num w:numId="16">
    <w:abstractNumId w:val="10"/>
  </w:num>
  <w:num w:numId="17">
    <w:abstractNumId w:val="9"/>
  </w:num>
  <w:num w:numId="18">
    <w:abstractNumId w:val="2"/>
  </w:num>
  <w:num w:numId="19">
    <w:abstractNumId w:val="17"/>
  </w:num>
  <w:num w:numId="20">
    <w:abstractNumId w:val="5"/>
  </w:num>
  <w:num w:numId="2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64"/>
    <w:rsid w:val="00004D64"/>
    <w:rsid w:val="000068C8"/>
    <w:rsid w:val="000123E3"/>
    <w:rsid w:val="000179DB"/>
    <w:rsid w:val="00017B2F"/>
    <w:rsid w:val="00021A49"/>
    <w:rsid w:val="0002244E"/>
    <w:rsid w:val="00024411"/>
    <w:rsid w:val="00024E64"/>
    <w:rsid w:val="0002666C"/>
    <w:rsid w:val="0003340D"/>
    <w:rsid w:val="00033425"/>
    <w:rsid w:val="00036BD3"/>
    <w:rsid w:val="00053C56"/>
    <w:rsid w:val="000547DB"/>
    <w:rsid w:val="000660D9"/>
    <w:rsid w:val="000717C2"/>
    <w:rsid w:val="00076A5A"/>
    <w:rsid w:val="000774D2"/>
    <w:rsid w:val="0008447B"/>
    <w:rsid w:val="00087180"/>
    <w:rsid w:val="00094670"/>
    <w:rsid w:val="00097914"/>
    <w:rsid w:val="000A12F2"/>
    <w:rsid w:val="000A6A3E"/>
    <w:rsid w:val="000B0E19"/>
    <w:rsid w:val="000B64B6"/>
    <w:rsid w:val="000C7D8C"/>
    <w:rsid w:val="000E085C"/>
    <w:rsid w:val="000E2E4B"/>
    <w:rsid w:val="000E70B1"/>
    <w:rsid w:val="000F03A1"/>
    <w:rsid w:val="000F4672"/>
    <w:rsid w:val="001073FA"/>
    <w:rsid w:val="00110240"/>
    <w:rsid w:val="0011101F"/>
    <w:rsid w:val="00123794"/>
    <w:rsid w:val="00126947"/>
    <w:rsid w:val="00146D30"/>
    <w:rsid w:val="0015389E"/>
    <w:rsid w:val="001606B7"/>
    <w:rsid w:val="00162F05"/>
    <w:rsid w:val="00165C0F"/>
    <w:rsid w:val="00167D8D"/>
    <w:rsid w:val="00181996"/>
    <w:rsid w:val="00182497"/>
    <w:rsid w:val="00183EB3"/>
    <w:rsid w:val="001844DC"/>
    <w:rsid w:val="00185D7C"/>
    <w:rsid w:val="001866A9"/>
    <w:rsid w:val="00190FEF"/>
    <w:rsid w:val="00195F95"/>
    <w:rsid w:val="001A760E"/>
    <w:rsid w:val="001B04E4"/>
    <w:rsid w:val="001B280E"/>
    <w:rsid w:val="001C7B9E"/>
    <w:rsid w:val="001D71F2"/>
    <w:rsid w:val="001F2BA4"/>
    <w:rsid w:val="00203EEB"/>
    <w:rsid w:val="002133CD"/>
    <w:rsid w:val="00230685"/>
    <w:rsid w:val="00242A20"/>
    <w:rsid w:val="00255209"/>
    <w:rsid w:val="00255B39"/>
    <w:rsid w:val="00274148"/>
    <w:rsid w:val="00276032"/>
    <w:rsid w:val="0028415A"/>
    <w:rsid w:val="00284DAF"/>
    <w:rsid w:val="002A02DC"/>
    <w:rsid w:val="002B3288"/>
    <w:rsid w:val="002B5CFF"/>
    <w:rsid w:val="002B7A55"/>
    <w:rsid w:val="002C7B6F"/>
    <w:rsid w:val="002D498D"/>
    <w:rsid w:val="002E0A2C"/>
    <w:rsid w:val="002E358F"/>
    <w:rsid w:val="002F31CD"/>
    <w:rsid w:val="00301166"/>
    <w:rsid w:val="0030162C"/>
    <w:rsid w:val="003017CB"/>
    <w:rsid w:val="00321581"/>
    <w:rsid w:val="00322128"/>
    <w:rsid w:val="00325695"/>
    <w:rsid w:val="00334431"/>
    <w:rsid w:val="003628D0"/>
    <w:rsid w:val="0036672C"/>
    <w:rsid w:val="00366901"/>
    <w:rsid w:val="003670F1"/>
    <w:rsid w:val="003677D7"/>
    <w:rsid w:val="003678CB"/>
    <w:rsid w:val="00367E58"/>
    <w:rsid w:val="00390153"/>
    <w:rsid w:val="00393CF1"/>
    <w:rsid w:val="003A1290"/>
    <w:rsid w:val="003A5B70"/>
    <w:rsid w:val="003B4F6D"/>
    <w:rsid w:val="003B56D9"/>
    <w:rsid w:val="003C2292"/>
    <w:rsid w:val="003D4340"/>
    <w:rsid w:val="003E5D94"/>
    <w:rsid w:val="003F4F0E"/>
    <w:rsid w:val="003F7F1A"/>
    <w:rsid w:val="004269BE"/>
    <w:rsid w:val="00441AFE"/>
    <w:rsid w:val="00446F63"/>
    <w:rsid w:val="00450E45"/>
    <w:rsid w:val="00455531"/>
    <w:rsid w:val="00456865"/>
    <w:rsid w:val="004603AC"/>
    <w:rsid w:val="00475C80"/>
    <w:rsid w:val="0047618D"/>
    <w:rsid w:val="00486AB9"/>
    <w:rsid w:val="00491997"/>
    <w:rsid w:val="00495CEF"/>
    <w:rsid w:val="004977B2"/>
    <w:rsid w:val="004A06A8"/>
    <w:rsid w:val="004B0862"/>
    <w:rsid w:val="004B1BC7"/>
    <w:rsid w:val="004B2D83"/>
    <w:rsid w:val="004B6E79"/>
    <w:rsid w:val="004C4635"/>
    <w:rsid w:val="004C6AAB"/>
    <w:rsid w:val="004D0FF5"/>
    <w:rsid w:val="004D3FB4"/>
    <w:rsid w:val="004E0225"/>
    <w:rsid w:val="004E4F29"/>
    <w:rsid w:val="004E5A7F"/>
    <w:rsid w:val="004E5CB2"/>
    <w:rsid w:val="004E6231"/>
    <w:rsid w:val="004F2B9C"/>
    <w:rsid w:val="004F5457"/>
    <w:rsid w:val="00502A26"/>
    <w:rsid w:val="00502DD8"/>
    <w:rsid w:val="005066D4"/>
    <w:rsid w:val="005242A2"/>
    <w:rsid w:val="00527835"/>
    <w:rsid w:val="00527C04"/>
    <w:rsid w:val="0053554F"/>
    <w:rsid w:val="00535F86"/>
    <w:rsid w:val="005362AD"/>
    <w:rsid w:val="005408E1"/>
    <w:rsid w:val="005424AF"/>
    <w:rsid w:val="005465FA"/>
    <w:rsid w:val="00555D9C"/>
    <w:rsid w:val="00556015"/>
    <w:rsid w:val="0055794A"/>
    <w:rsid w:val="00561F62"/>
    <w:rsid w:val="00566AFA"/>
    <w:rsid w:val="00570325"/>
    <w:rsid w:val="005707D8"/>
    <w:rsid w:val="00570BA8"/>
    <w:rsid w:val="00580722"/>
    <w:rsid w:val="0058097E"/>
    <w:rsid w:val="0058502C"/>
    <w:rsid w:val="00587B50"/>
    <w:rsid w:val="00590F18"/>
    <w:rsid w:val="00592264"/>
    <w:rsid w:val="005A14F8"/>
    <w:rsid w:val="005A6B6D"/>
    <w:rsid w:val="005B2814"/>
    <w:rsid w:val="005B2DC6"/>
    <w:rsid w:val="005B48A7"/>
    <w:rsid w:val="005D7180"/>
    <w:rsid w:val="005E210F"/>
    <w:rsid w:val="005E232D"/>
    <w:rsid w:val="005E5C0C"/>
    <w:rsid w:val="005F2140"/>
    <w:rsid w:val="00601B6F"/>
    <w:rsid w:val="0061120F"/>
    <w:rsid w:val="00621DAE"/>
    <w:rsid w:val="00621FBE"/>
    <w:rsid w:val="0062536E"/>
    <w:rsid w:val="00626299"/>
    <w:rsid w:val="0062686F"/>
    <w:rsid w:val="006346C6"/>
    <w:rsid w:val="0064423C"/>
    <w:rsid w:val="0065695B"/>
    <w:rsid w:val="00662351"/>
    <w:rsid w:val="00680112"/>
    <w:rsid w:val="00680760"/>
    <w:rsid w:val="00687291"/>
    <w:rsid w:val="006924B4"/>
    <w:rsid w:val="006924CE"/>
    <w:rsid w:val="006A470A"/>
    <w:rsid w:val="006A5CF3"/>
    <w:rsid w:val="006A69C6"/>
    <w:rsid w:val="006B24C7"/>
    <w:rsid w:val="006B564B"/>
    <w:rsid w:val="006B5BD4"/>
    <w:rsid w:val="006B71B3"/>
    <w:rsid w:val="006B7F36"/>
    <w:rsid w:val="006C4C0B"/>
    <w:rsid w:val="006D226D"/>
    <w:rsid w:val="006D22D2"/>
    <w:rsid w:val="006D340E"/>
    <w:rsid w:val="006E4230"/>
    <w:rsid w:val="006F0EA4"/>
    <w:rsid w:val="006F1AFF"/>
    <w:rsid w:val="006F6F4C"/>
    <w:rsid w:val="0070437E"/>
    <w:rsid w:val="00722828"/>
    <w:rsid w:val="00727AAE"/>
    <w:rsid w:val="007337AF"/>
    <w:rsid w:val="00734DDB"/>
    <w:rsid w:val="007404AD"/>
    <w:rsid w:val="007409D9"/>
    <w:rsid w:val="007539A1"/>
    <w:rsid w:val="0075406E"/>
    <w:rsid w:val="00760FAA"/>
    <w:rsid w:val="00761D5F"/>
    <w:rsid w:val="0076621D"/>
    <w:rsid w:val="0077015C"/>
    <w:rsid w:val="00770E40"/>
    <w:rsid w:val="00772984"/>
    <w:rsid w:val="007757D5"/>
    <w:rsid w:val="00775C6D"/>
    <w:rsid w:val="00776D55"/>
    <w:rsid w:val="0078141E"/>
    <w:rsid w:val="00784357"/>
    <w:rsid w:val="007873D0"/>
    <w:rsid w:val="0079305E"/>
    <w:rsid w:val="00796BF5"/>
    <w:rsid w:val="007A38A4"/>
    <w:rsid w:val="007B1E4F"/>
    <w:rsid w:val="007B21DE"/>
    <w:rsid w:val="007B7EA3"/>
    <w:rsid w:val="007C3093"/>
    <w:rsid w:val="007C3BA7"/>
    <w:rsid w:val="007C5D0F"/>
    <w:rsid w:val="007D48F0"/>
    <w:rsid w:val="007E05E5"/>
    <w:rsid w:val="007E26A2"/>
    <w:rsid w:val="007E41AF"/>
    <w:rsid w:val="007E675B"/>
    <w:rsid w:val="008021E7"/>
    <w:rsid w:val="00806A6C"/>
    <w:rsid w:val="00807B0B"/>
    <w:rsid w:val="0081300F"/>
    <w:rsid w:val="00813658"/>
    <w:rsid w:val="00813941"/>
    <w:rsid w:val="00813A14"/>
    <w:rsid w:val="00814B03"/>
    <w:rsid w:val="00822659"/>
    <w:rsid w:val="0082356A"/>
    <w:rsid w:val="00826864"/>
    <w:rsid w:val="008352DD"/>
    <w:rsid w:val="00837632"/>
    <w:rsid w:val="0084377C"/>
    <w:rsid w:val="00844FEB"/>
    <w:rsid w:val="008527BA"/>
    <w:rsid w:val="00857143"/>
    <w:rsid w:val="0086079E"/>
    <w:rsid w:val="00867048"/>
    <w:rsid w:val="00870AE3"/>
    <w:rsid w:val="00872AE4"/>
    <w:rsid w:val="00876DAE"/>
    <w:rsid w:val="008772E7"/>
    <w:rsid w:val="00894CDD"/>
    <w:rsid w:val="008B74F3"/>
    <w:rsid w:val="008C2E4C"/>
    <w:rsid w:val="008D2F54"/>
    <w:rsid w:val="008D5729"/>
    <w:rsid w:val="008E746A"/>
    <w:rsid w:val="008F09A1"/>
    <w:rsid w:val="008F3EA5"/>
    <w:rsid w:val="008F5055"/>
    <w:rsid w:val="009010D8"/>
    <w:rsid w:val="0090127B"/>
    <w:rsid w:val="009059DA"/>
    <w:rsid w:val="0091038E"/>
    <w:rsid w:val="0091263E"/>
    <w:rsid w:val="00913BC2"/>
    <w:rsid w:val="0091775D"/>
    <w:rsid w:val="00923AEB"/>
    <w:rsid w:val="00932250"/>
    <w:rsid w:val="00933A11"/>
    <w:rsid w:val="0094344D"/>
    <w:rsid w:val="00950A46"/>
    <w:rsid w:val="00952070"/>
    <w:rsid w:val="00952CC0"/>
    <w:rsid w:val="00955A78"/>
    <w:rsid w:val="00960A1B"/>
    <w:rsid w:val="0097189B"/>
    <w:rsid w:val="00977F2C"/>
    <w:rsid w:val="0098217D"/>
    <w:rsid w:val="009834D6"/>
    <w:rsid w:val="00987D06"/>
    <w:rsid w:val="009900DE"/>
    <w:rsid w:val="009A2073"/>
    <w:rsid w:val="009A2D96"/>
    <w:rsid w:val="009A3CE8"/>
    <w:rsid w:val="009A6C32"/>
    <w:rsid w:val="009B11C9"/>
    <w:rsid w:val="009B55C0"/>
    <w:rsid w:val="009B7ECF"/>
    <w:rsid w:val="009C5C62"/>
    <w:rsid w:val="009D0317"/>
    <w:rsid w:val="009D0C38"/>
    <w:rsid w:val="009D132E"/>
    <w:rsid w:val="009D2779"/>
    <w:rsid w:val="009D5E38"/>
    <w:rsid w:val="009E58FA"/>
    <w:rsid w:val="009E753F"/>
    <w:rsid w:val="009F0B50"/>
    <w:rsid w:val="00A00957"/>
    <w:rsid w:val="00A0534A"/>
    <w:rsid w:val="00A24806"/>
    <w:rsid w:val="00A263CC"/>
    <w:rsid w:val="00A31ADF"/>
    <w:rsid w:val="00A342E0"/>
    <w:rsid w:val="00A35EC7"/>
    <w:rsid w:val="00A3751A"/>
    <w:rsid w:val="00A52A11"/>
    <w:rsid w:val="00A575C7"/>
    <w:rsid w:val="00A61EFA"/>
    <w:rsid w:val="00A702CC"/>
    <w:rsid w:val="00A844B6"/>
    <w:rsid w:val="00A846A4"/>
    <w:rsid w:val="00A87254"/>
    <w:rsid w:val="00A9017F"/>
    <w:rsid w:val="00A944CD"/>
    <w:rsid w:val="00A95E37"/>
    <w:rsid w:val="00AA2C7C"/>
    <w:rsid w:val="00AA6F9C"/>
    <w:rsid w:val="00AA76A1"/>
    <w:rsid w:val="00AB6AC7"/>
    <w:rsid w:val="00AC718C"/>
    <w:rsid w:val="00AD2D3C"/>
    <w:rsid w:val="00AD6C50"/>
    <w:rsid w:val="00AE1889"/>
    <w:rsid w:val="00AF34F9"/>
    <w:rsid w:val="00AF574B"/>
    <w:rsid w:val="00B00F29"/>
    <w:rsid w:val="00B01696"/>
    <w:rsid w:val="00B02BFF"/>
    <w:rsid w:val="00B0512E"/>
    <w:rsid w:val="00B10294"/>
    <w:rsid w:val="00B1362F"/>
    <w:rsid w:val="00B141B9"/>
    <w:rsid w:val="00B15767"/>
    <w:rsid w:val="00B32BD6"/>
    <w:rsid w:val="00B37C59"/>
    <w:rsid w:val="00B419BF"/>
    <w:rsid w:val="00B47C32"/>
    <w:rsid w:val="00B527A1"/>
    <w:rsid w:val="00B55F31"/>
    <w:rsid w:val="00B561B2"/>
    <w:rsid w:val="00B634B6"/>
    <w:rsid w:val="00B653A3"/>
    <w:rsid w:val="00B80A9E"/>
    <w:rsid w:val="00B815E6"/>
    <w:rsid w:val="00B85B09"/>
    <w:rsid w:val="00B941D6"/>
    <w:rsid w:val="00B96BCE"/>
    <w:rsid w:val="00BA12C1"/>
    <w:rsid w:val="00BA4BAC"/>
    <w:rsid w:val="00BB0326"/>
    <w:rsid w:val="00BB19D8"/>
    <w:rsid w:val="00BB2CE8"/>
    <w:rsid w:val="00BB3A48"/>
    <w:rsid w:val="00BB4C5A"/>
    <w:rsid w:val="00BC15ED"/>
    <w:rsid w:val="00BC46B8"/>
    <w:rsid w:val="00BC6AA4"/>
    <w:rsid w:val="00BC6D1D"/>
    <w:rsid w:val="00BD2037"/>
    <w:rsid w:val="00BD6144"/>
    <w:rsid w:val="00BE446B"/>
    <w:rsid w:val="00BF2002"/>
    <w:rsid w:val="00BF7A01"/>
    <w:rsid w:val="00C10F36"/>
    <w:rsid w:val="00C11A6B"/>
    <w:rsid w:val="00C16A6D"/>
    <w:rsid w:val="00C205C1"/>
    <w:rsid w:val="00C2111C"/>
    <w:rsid w:val="00C30EFE"/>
    <w:rsid w:val="00C33906"/>
    <w:rsid w:val="00C3609D"/>
    <w:rsid w:val="00C36E4B"/>
    <w:rsid w:val="00C37683"/>
    <w:rsid w:val="00C37AC3"/>
    <w:rsid w:val="00C5099A"/>
    <w:rsid w:val="00C53100"/>
    <w:rsid w:val="00C53D0E"/>
    <w:rsid w:val="00C547CB"/>
    <w:rsid w:val="00C55EB2"/>
    <w:rsid w:val="00C6231A"/>
    <w:rsid w:val="00C721DA"/>
    <w:rsid w:val="00C74A3D"/>
    <w:rsid w:val="00C75909"/>
    <w:rsid w:val="00C843A6"/>
    <w:rsid w:val="00C9136C"/>
    <w:rsid w:val="00CA2E64"/>
    <w:rsid w:val="00CB55D0"/>
    <w:rsid w:val="00CC17E0"/>
    <w:rsid w:val="00CC1990"/>
    <w:rsid w:val="00CC38AF"/>
    <w:rsid w:val="00CD70B8"/>
    <w:rsid w:val="00CE7EE2"/>
    <w:rsid w:val="00D04EC9"/>
    <w:rsid w:val="00D1362E"/>
    <w:rsid w:val="00D1643A"/>
    <w:rsid w:val="00D23C58"/>
    <w:rsid w:val="00D31B04"/>
    <w:rsid w:val="00D32D81"/>
    <w:rsid w:val="00D42991"/>
    <w:rsid w:val="00D42C32"/>
    <w:rsid w:val="00D451CB"/>
    <w:rsid w:val="00D53156"/>
    <w:rsid w:val="00D5531B"/>
    <w:rsid w:val="00D613A8"/>
    <w:rsid w:val="00D648DA"/>
    <w:rsid w:val="00D66820"/>
    <w:rsid w:val="00D72CC9"/>
    <w:rsid w:val="00D7554A"/>
    <w:rsid w:val="00D842C4"/>
    <w:rsid w:val="00D860AE"/>
    <w:rsid w:val="00D974F8"/>
    <w:rsid w:val="00DB1EA3"/>
    <w:rsid w:val="00DB38E1"/>
    <w:rsid w:val="00DD097E"/>
    <w:rsid w:val="00DF1DCB"/>
    <w:rsid w:val="00E01CF5"/>
    <w:rsid w:val="00E04A5F"/>
    <w:rsid w:val="00E04C37"/>
    <w:rsid w:val="00E15CCC"/>
    <w:rsid w:val="00E17811"/>
    <w:rsid w:val="00E22651"/>
    <w:rsid w:val="00E23D4A"/>
    <w:rsid w:val="00E24E16"/>
    <w:rsid w:val="00E369E9"/>
    <w:rsid w:val="00E36FFA"/>
    <w:rsid w:val="00E625A6"/>
    <w:rsid w:val="00E839D8"/>
    <w:rsid w:val="00E90A97"/>
    <w:rsid w:val="00E93286"/>
    <w:rsid w:val="00EA1351"/>
    <w:rsid w:val="00EB69DF"/>
    <w:rsid w:val="00EC4A80"/>
    <w:rsid w:val="00ED3708"/>
    <w:rsid w:val="00EE2640"/>
    <w:rsid w:val="00EE3920"/>
    <w:rsid w:val="00EE4CF4"/>
    <w:rsid w:val="00EE55E7"/>
    <w:rsid w:val="00EE7182"/>
    <w:rsid w:val="00EF5F1E"/>
    <w:rsid w:val="00EF79E5"/>
    <w:rsid w:val="00F014F5"/>
    <w:rsid w:val="00F04688"/>
    <w:rsid w:val="00F11B36"/>
    <w:rsid w:val="00F177EE"/>
    <w:rsid w:val="00F23139"/>
    <w:rsid w:val="00F27EE9"/>
    <w:rsid w:val="00F301A5"/>
    <w:rsid w:val="00F31B6E"/>
    <w:rsid w:val="00F344DF"/>
    <w:rsid w:val="00F43141"/>
    <w:rsid w:val="00F45B87"/>
    <w:rsid w:val="00F51AE3"/>
    <w:rsid w:val="00F56BAC"/>
    <w:rsid w:val="00F60069"/>
    <w:rsid w:val="00F60386"/>
    <w:rsid w:val="00F73908"/>
    <w:rsid w:val="00F73F7F"/>
    <w:rsid w:val="00F76076"/>
    <w:rsid w:val="00F85F14"/>
    <w:rsid w:val="00F933D4"/>
    <w:rsid w:val="00F93600"/>
    <w:rsid w:val="00FA6D57"/>
    <w:rsid w:val="00FB2B97"/>
    <w:rsid w:val="00FB52DC"/>
    <w:rsid w:val="00FC3524"/>
    <w:rsid w:val="00FD0EDC"/>
    <w:rsid w:val="00FD4246"/>
    <w:rsid w:val="00FD5533"/>
    <w:rsid w:val="00FD6149"/>
    <w:rsid w:val="00FE631F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868E6-AD4F-4AEF-BB2F-94EDD898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F7F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92264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226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592264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592264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59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92264"/>
  </w:style>
  <w:style w:type="paragraph" w:styleId="Podnoje">
    <w:name w:val="footer"/>
    <w:basedOn w:val="Normal"/>
    <w:link w:val="PodnojeChar"/>
    <w:uiPriority w:val="99"/>
    <w:unhideWhenUsed/>
    <w:rsid w:val="0059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92264"/>
  </w:style>
  <w:style w:type="paragraph" w:customStyle="1" w:styleId="ListParagraph1">
    <w:name w:val="List Paragraph1"/>
    <w:basedOn w:val="Normal"/>
    <w:uiPriority w:val="34"/>
    <w:qFormat/>
    <w:rsid w:val="002B3288"/>
    <w:pPr>
      <w:ind w:left="720"/>
      <w:contextualSpacing/>
    </w:pPr>
  </w:style>
  <w:style w:type="character" w:styleId="Hiperveza">
    <w:name w:val="Hyperlink"/>
    <w:uiPriority w:val="99"/>
    <w:unhideWhenUsed/>
    <w:rsid w:val="002B3288"/>
    <w:rPr>
      <w:color w:val="0000FF"/>
      <w:u w:val="single"/>
    </w:rPr>
  </w:style>
  <w:style w:type="table" w:styleId="Reetkatablice">
    <w:name w:val="Table Grid"/>
    <w:basedOn w:val="Obinatablica"/>
    <w:uiPriority w:val="59"/>
    <w:rsid w:val="009177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ilonic@fooz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6FF2-6246-410C-A5E0-98B5A2C1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TEME SPECIJALISTIČKOG RADA</vt:lpstr>
      <vt:lpstr>PRIJAVA TEME SPECIJALISTIČKOG RADA</vt:lpstr>
    </vt:vector>
  </TitlesOfParts>
  <Company>Organization</Company>
  <LinksUpToDate>false</LinksUpToDate>
  <CharactersWithSpaces>2554</CharactersWithSpaces>
  <SharedDoc>false</SharedDoc>
  <HLinks>
    <vt:vector size="6" baseType="variant"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mailto:sbilonic@foozos.hr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TEME SPECIJALISTIČKOG RADA</dc:title>
  <dc:subject/>
  <dc:creator>Name</dc:creator>
  <cp:keywords/>
  <cp:lastModifiedBy>Krešo</cp:lastModifiedBy>
  <cp:revision>2</cp:revision>
  <cp:lastPrinted>2012-09-14T11:46:00Z</cp:lastPrinted>
  <dcterms:created xsi:type="dcterms:W3CDTF">2023-04-14T07:11:00Z</dcterms:created>
  <dcterms:modified xsi:type="dcterms:W3CDTF">2023-04-14T07:11:00Z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e9940a05653923ed8e72a51fc88c0a7a558dac0d623440675081dca384e26af1</vt:lpwstr>
  </property>
</Properties>
</file>